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C00" w:rsidRPr="00044153" w:rsidRDefault="000F3C00" w:rsidP="000F3C00">
      <w:pPr>
        <w:ind w:right="2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9264" behindDoc="0" locked="0" layoutInCell="1" allowOverlap="0">
            <wp:simplePos x="0" y="0"/>
            <wp:positionH relativeFrom="column">
              <wp:posOffset>2667000</wp:posOffset>
            </wp:positionH>
            <wp:positionV relativeFrom="line">
              <wp:posOffset>0</wp:posOffset>
            </wp:positionV>
            <wp:extent cx="763270" cy="956945"/>
            <wp:effectExtent l="19050" t="0" r="0" b="0"/>
            <wp:wrapSquare wrapText="bothSides"/>
            <wp:docPr id="2" name="Рисунок 2" descr="Герб Усвят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Усвят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3C00" w:rsidRPr="00044153" w:rsidRDefault="000F3C00" w:rsidP="000F3C00">
      <w:pPr>
        <w:ind w:right="22"/>
        <w:jc w:val="center"/>
        <w:rPr>
          <w:rFonts w:ascii="Times New Roman" w:hAnsi="Times New Roman"/>
          <w:sz w:val="24"/>
          <w:szCs w:val="24"/>
        </w:rPr>
      </w:pPr>
    </w:p>
    <w:p w:rsidR="000F3C00" w:rsidRPr="00044153" w:rsidRDefault="000F3C00" w:rsidP="000F3C00">
      <w:pPr>
        <w:ind w:right="22"/>
        <w:jc w:val="center"/>
        <w:rPr>
          <w:rFonts w:ascii="Times New Roman" w:hAnsi="Times New Roman"/>
          <w:sz w:val="24"/>
          <w:szCs w:val="24"/>
        </w:rPr>
      </w:pPr>
    </w:p>
    <w:p w:rsidR="000F3C00" w:rsidRPr="00044153" w:rsidRDefault="000F3C00" w:rsidP="000F3C00">
      <w:pPr>
        <w:ind w:right="22"/>
        <w:jc w:val="center"/>
        <w:rPr>
          <w:rFonts w:ascii="Times New Roman" w:hAnsi="Times New Roman"/>
          <w:sz w:val="24"/>
          <w:szCs w:val="24"/>
        </w:rPr>
      </w:pPr>
    </w:p>
    <w:p w:rsidR="000F3C00" w:rsidRPr="00044153" w:rsidRDefault="000F3C00" w:rsidP="000F3C00">
      <w:pPr>
        <w:ind w:right="22"/>
        <w:jc w:val="center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ПСКОВСКАЯ ОБЛАСТЬ</w:t>
      </w:r>
    </w:p>
    <w:p w:rsidR="000F3C00" w:rsidRPr="00044153" w:rsidRDefault="000F3C00" w:rsidP="000F3C00">
      <w:pPr>
        <w:ind w:right="22"/>
        <w:jc w:val="center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АДМИНИСТРАЦИЯ УСВЯТСКОГО </w:t>
      </w:r>
      <w:r w:rsidR="00860670">
        <w:rPr>
          <w:rFonts w:ascii="Times New Roman" w:hAnsi="Times New Roman"/>
          <w:sz w:val="24"/>
          <w:szCs w:val="24"/>
        </w:rPr>
        <w:t>МУНИЦИПАЛЬНОГО ОКРУГА</w:t>
      </w:r>
    </w:p>
    <w:p w:rsidR="000F3C00" w:rsidRPr="00044153" w:rsidRDefault="000F3C00" w:rsidP="000F3C00">
      <w:pPr>
        <w:jc w:val="center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ПОСТАНОВЛЕНИЕ</w:t>
      </w:r>
    </w:p>
    <w:p w:rsidR="000F3C00" w:rsidRPr="00044153" w:rsidRDefault="000F3C00" w:rsidP="000F3C0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 xml:space="preserve"> от </w:t>
      </w:r>
      <w:r w:rsidR="00CD53A2">
        <w:rPr>
          <w:rFonts w:ascii="Times New Roman" w:hAnsi="Times New Roman"/>
          <w:bCs/>
          <w:sz w:val="24"/>
          <w:szCs w:val="24"/>
        </w:rPr>
        <w:t>28</w:t>
      </w:r>
      <w:r w:rsidR="00F6753E">
        <w:rPr>
          <w:rFonts w:ascii="Times New Roman" w:hAnsi="Times New Roman"/>
          <w:bCs/>
          <w:sz w:val="24"/>
          <w:szCs w:val="24"/>
        </w:rPr>
        <w:t>.</w:t>
      </w:r>
      <w:r w:rsidR="00CD53A2">
        <w:rPr>
          <w:rFonts w:ascii="Times New Roman" w:hAnsi="Times New Roman"/>
          <w:bCs/>
          <w:sz w:val="24"/>
          <w:szCs w:val="24"/>
        </w:rPr>
        <w:t>12</w:t>
      </w:r>
      <w:r>
        <w:rPr>
          <w:rFonts w:ascii="Times New Roman" w:hAnsi="Times New Roman"/>
          <w:bCs/>
          <w:sz w:val="24"/>
          <w:szCs w:val="24"/>
        </w:rPr>
        <w:t>.2024</w:t>
      </w:r>
      <w:r w:rsidRPr="00044153">
        <w:rPr>
          <w:rFonts w:ascii="Times New Roman" w:hAnsi="Times New Roman"/>
          <w:bCs/>
          <w:sz w:val="24"/>
          <w:szCs w:val="24"/>
        </w:rPr>
        <w:t>г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№  </w:t>
      </w:r>
      <w:r w:rsidR="00CD53A2">
        <w:rPr>
          <w:rFonts w:ascii="Times New Roman" w:hAnsi="Times New Roman"/>
          <w:bCs/>
          <w:sz w:val="24"/>
          <w:szCs w:val="24"/>
        </w:rPr>
        <w:t>88</w:t>
      </w:r>
      <w:r>
        <w:rPr>
          <w:rFonts w:ascii="Times New Roman" w:hAnsi="Times New Roman"/>
          <w:bCs/>
          <w:sz w:val="24"/>
          <w:szCs w:val="24"/>
        </w:rPr>
        <w:t xml:space="preserve"> п.2</w:t>
      </w:r>
      <w:r w:rsidRPr="00044153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Pr="00044153">
        <w:rPr>
          <w:rFonts w:ascii="Times New Roman" w:hAnsi="Times New Roman"/>
          <w:bCs/>
          <w:sz w:val="24"/>
          <w:szCs w:val="24"/>
        </w:rPr>
        <w:tab/>
      </w:r>
    </w:p>
    <w:p w:rsidR="000F3C00" w:rsidRPr="00044153" w:rsidRDefault="000F3C00" w:rsidP="000F3C0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р. п. Усвяты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Об утверждении муниципальной программы «</w:t>
      </w:r>
      <w:r w:rsidRPr="00044153">
        <w:rPr>
          <w:rFonts w:ascii="Times New Roman" w:hAnsi="Times New Roman"/>
          <w:sz w:val="24"/>
          <w:szCs w:val="24"/>
          <w:lang w:eastAsia="ru-RU"/>
        </w:rPr>
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</w:t>
      </w:r>
      <w:r w:rsidRPr="0004415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Усвятского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на 2025</w:t>
      </w:r>
      <w:r w:rsidRPr="00044153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9</w:t>
      </w:r>
      <w:r w:rsidRPr="00044153">
        <w:rPr>
          <w:rFonts w:ascii="Times New Roman" w:hAnsi="Times New Roman"/>
          <w:sz w:val="24"/>
          <w:szCs w:val="24"/>
        </w:rPr>
        <w:t xml:space="preserve"> годы» 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3C00" w:rsidRPr="00DB04D4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04D4"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Pr="00DB04D4">
        <w:rPr>
          <w:rFonts w:ascii="Times New Roman" w:hAnsi="Times New Roman"/>
          <w:color w:val="000000"/>
          <w:sz w:val="24"/>
          <w:szCs w:val="24"/>
        </w:rPr>
        <w:t xml:space="preserve">Законом Псковской области </w:t>
      </w:r>
      <w:r w:rsidRPr="00DB04D4">
        <w:rPr>
          <w:rFonts w:ascii="Times New Roman" w:hAnsi="Times New Roman"/>
          <w:color w:val="000000"/>
          <w:sz w:val="24"/>
          <w:szCs w:val="24"/>
        </w:rPr>
        <w:br/>
        <w:t xml:space="preserve">от 07 мая 2024 года № </w:t>
      </w:r>
      <w:r w:rsidRPr="00DB04D4">
        <w:rPr>
          <w:rFonts w:ascii="Times New Roman" w:hAnsi="Times New Roman"/>
          <w:sz w:val="24"/>
          <w:szCs w:val="24"/>
        </w:rPr>
        <w:t>2491-ОЗ</w:t>
      </w:r>
      <w:r w:rsidRPr="00DB04D4">
        <w:rPr>
          <w:rFonts w:ascii="Times New Roman" w:hAnsi="Times New Roman"/>
          <w:color w:val="000000"/>
          <w:sz w:val="24"/>
          <w:szCs w:val="24"/>
        </w:rPr>
        <w:t xml:space="preserve"> «О преобразовании муниципальных образований, входящих в состав муниципального образования «</w:t>
      </w:r>
      <w:proofErr w:type="spellStart"/>
      <w:r w:rsidRPr="00DB04D4">
        <w:rPr>
          <w:rFonts w:ascii="Times New Roman" w:hAnsi="Times New Roman"/>
          <w:color w:val="000000"/>
          <w:sz w:val="24"/>
          <w:szCs w:val="24"/>
        </w:rPr>
        <w:t>Усвятский</w:t>
      </w:r>
      <w:proofErr w:type="spellEnd"/>
      <w:r w:rsidRPr="00DB04D4">
        <w:rPr>
          <w:rFonts w:ascii="Times New Roman" w:hAnsi="Times New Roman"/>
          <w:color w:val="000000"/>
          <w:sz w:val="24"/>
          <w:szCs w:val="24"/>
        </w:rPr>
        <w:t xml:space="preserve"> район»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ПОСТАНОВЛЯЮ: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1. Утвердить муниципальную </w:t>
      </w:r>
      <w:r w:rsidRPr="000411C1">
        <w:rPr>
          <w:rFonts w:ascii="Times New Roman" w:hAnsi="Times New Roman"/>
          <w:sz w:val="24"/>
          <w:szCs w:val="24"/>
        </w:rPr>
        <w:t>программу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153">
        <w:rPr>
          <w:rFonts w:ascii="Times New Roman" w:hAnsi="Times New Roman"/>
          <w:sz w:val="24"/>
          <w:szCs w:val="24"/>
        </w:rPr>
        <w:t>«</w:t>
      </w:r>
      <w:r w:rsidRPr="00044153">
        <w:rPr>
          <w:rFonts w:ascii="Times New Roman" w:hAnsi="Times New Roman"/>
          <w:sz w:val="24"/>
          <w:szCs w:val="24"/>
          <w:lang w:eastAsia="ru-RU"/>
        </w:rPr>
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</w:t>
      </w:r>
      <w:r w:rsidRPr="00044153"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Усвятского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044153">
        <w:rPr>
          <w:rFonts w:ascii="Times New Roman" w:hAnsi="Times New Roman"/>
          <w:sz w:val="24"/>
          <w:szCs w:val="24"/>
        </w:rPr>
        <w:t xml:space="preserve">  на </w:t>
      </w:r>
      <w:r>
        <w:rPr>
          <w:rFonts w:ascii="Times New Roman" w:hAnsi="Times New Roman"/>
          <w:sz w:val="24"/>
          <w:szCs w:val="24"/>
        </w:rPr>
        <w:t>2025</w:t>
      </w:r>
      <w:r w:rsidRPr="00044153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9</w:t>
      </w:r>
      <w:r w:rsidRPr="00044153">
        <w:rPr>
          <w:rFonts w:ascii="Times New Roman" w:hAnsi="Times New Roman"/>
          <w:sz w:val="24"/>
          <w:szCs w:val="24"/>
        </w:rPr>
        <w:t xml:space="preserve"> годы». 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2. Утвердить муниципальным координатором вышеназванной </w:t>
      </w:r>
      <w:r w:rsidRPr="000411C1">
        <w:rPr>
          <w:rFonts w:ascii="Times New Roman" w:hAnsi="Times New Roman"/>
          <w:sz w:val="24"/>
          <w:szCs w:val="24"/>
        </w:rPr>
        <w:t>программы</w:t>
      </w:r>
      <w:r w:rsidRPr="00044153">
        <w:rPr>
          <w:rFonts w:ascii="Times New Roman" w:hAnsi="Times New Roman"/>
          <w:sz w:val="24"/>
          <w:szCs w:val="24"/>
        </w:rPr>
        <w:t xml:space="preserve"> Финансовое управление  Администрации  </w:t>
      </w:r>
      <w:proofErr w:type="spellStart"/>
      <w:r w:rsidRPr="00044153">
        <w:rPr>
          <w:rFonts w:ascii="Times New Roman" w:hAnsi="Times New Roman"/>
          <w:sz w:val="24"/>
          <w:szCs w:val="24"/>
        </w:rPr>
        <w:t>Усвятского</w:t>
      </w:r>
      <w:proofErr w:type="spellEnd"/>
      <w:r w:rsidRPr="00044153">
        <w:rPr>
          <w:rFonts w:ascii="Times New Roman" w:hAnsi="Times New Roman"/>
          <w:sz w:val="24"/>
          <w:szCs w:val="24"/>
        </w:rPr>
        <w:t xml:space="preserve"> </w:t>
      </w:r>
      <w:r w:rsidR="00860670">
        <w:rPr>
          <w:rFonts w:ascii="Times New Roman" w:hAnsi="Times New Roman"/>
          <w:sz w:val="24"/>
          <w:szCs w:val="24"/>
        </w:rPr>
        <w:t>муниципального округа</w:t>
      </w:r>
      <w:r w:rsidRPr="00044153">
        <w:rPr>
          <w:rFonts w:ascii="Times New Roman" w:hAnsi="Times New Roman"/>
          <w:sz w:val="24"/>
          <w:szCs w:val="24"/>
        </w:rPr>
        <w:t>.</w:t>
      </w:r>
    </w:p>
    <w:p w:rsidR="003B33B1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3. Финансовому управлению Администрации  </w:t>
      </w:r>
      <w:proofErr w:type="spellStart"/>
      <w:r w:rsidRPr="00044153">
        <w:rPr>
          <w:rFonts w:ascii="Times New Roman" w:hAnsi="Times New Roman"/>
          <w:sz w:val="24"/>
          <w:szCs w:val="24"/>
        </w:rPr>
        <w:t>Усвятского</w:t>
      </w:r>
      <w:proofErr w:type="spellEnd"/>
      <w:r w:rsidRPr="00044153">
        <w:rPr>
          <w:rFonts w:ascii="Times New Roman" w:hAnsi="Times New Roman"/>
          <w:sz w:val="24"/>
          <w:szCs w:val="24"/>
        </w:rPr>
        <w:t xml:space="preserve"> </w:t>
      </w:r>
      <w:r w:rsidR="00860670">
        <w:rPr>
          <w:rFonts w:ascii="Times New Roman" w:hAnsi="Times New Roman"/>
          <w:sz w:val="24"/>
          <w:szCs w:val="24"/>
        </w:rPr>
        <w:t>муниципального округа</w:t>
      </w:r>
      <w:r>
        <w:rPr>
          <w:rFonts w:ascii="Times New Roman" w:hAnsi="Times New Roman"/>
          <w:sz w:val="24"/>
          <w:szCs w:val="24"/>
        </w:rPr>
        <w:t xml:space="preserve">  при разработке бюджета на 2025 - 2027</w:t>
      </w:r>
      <w:r w:rsidRPr="00044153">
        <w:rPr>
          <w:rFonts w:ascii="Times New Roman" w:hAnsi="Times New Roman"/>
          <w:sz w:val="24"/>
          <w:szCs w:val="24"/>
        </w:rPr>
        <w:t xml:space="preserve"> годы учитывать расходы на муниципальную </w:t>
      </w:r>
      <w:r w:rsidRPr="000411C1">
        <w:rPr>
          <w:rFonts w:ascii="Times New Roman" w:hAnsi="Times New Roman"/>
          <w:sz w:val="24"/>
          <w:szCs w:val="24"/>
        </w:rPr>
        <w:t>программу</w:t>
      </w:r>
      <w:r w:rsidR="00DB04D4">
        <w:rPr>
          <w:rFonts w:ascii="Times New Roman" w:hAnsi="Times New Roman"/>
          <w:sz w:val="24"/>
          <w:szCs w:val="24"/>
        </w:rPr>
        <w:t xml:space="preserve"> </w:t>
      </w:r>
      <w:r w:rsidRPr="00044153">
        <w:rPr>
          <w:rFonts w:ascii="Times New Roman" w:hAnsi="Times New Roman"/>
          <w:sz w:val="24"/>
          <w:szCs w:val="24"/>
        </w:rPr>
        <w:t>«</w:t>
      </w:r>
      <w:r w:rsidRPr="00044153">
        <w:rPr>
          <w:rFonts w:ascii="Times New Roman" w:hAnsi="Times New Roman"/>
          <w:sz w:val="24"/>
          <w:szCs w:val="24"/>
          <w:lang w:eastAsia="ru-RU"/>
        </w:rPr>
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</w:t>
      </w:r>
      <w:r w:rsidRPr="0004415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Усвятского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44153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округа на 2025-2029</w:t>
      </w:r>
      <w:r w:rsidRPr="00044153">
        <w:rPr>
          <w:rFonts w:ascii="Times New Roman" w:hAnsi="Times New Roman"/>
          <w:sz w:val="24"/>
          <w:szCs w:val="24"/>
        </w:rPr>
        <w:t xml:space="preserve"> годы»</w:t>
      </w:r>
    </w:p>
    <w:p w:rsidR="000F3C00" w:rsidRPr="00044153" w:rsidRDefault="003B33B1" w:rsidP="000F3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0B5CD2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proofErr w:type="spellStart"/>
      <w:r w:rsidRPr="000B5CD2">
        <w:rPr>
          <w:rFonts w:ascii="Times New Roman" w:hAnsi="Times New Roman"/>
          <w:sz w:val="24"/>
          <w:szCs w:val="24"/>
        </w:rPr>
        <w:t>Усвятского</w:t>
      </w:r>
      <w:proofErr w:type="spellEnd"/>
      <w:r w:rsidRPr="000B5CD2">
        <w:rPr>
          <w:rFonts w:ascii="Times New Roman" w:hAnsi="Times New Roman"/>
          <w:sz w:val="24"/>
          <w:szCs w:val="24"/>
        </w:rPr>
        <w:t xml:space="preserve"> района от  2</w:t>
      </w:r>
      <w:r>
        <w:rPr>
          <w:rFonts w:ascii="Times New Roman" w:hAnsi="Times New Roman"/>
          <w:sz w:val="24"/>
          <w:szCs w:val="24"/>
        </w:rPr>
        <w:t>3</w:t>
      </w:r>
      <w:r w:rsidRPr="000B5CD2">
        <w:rPr>
          <w:rFonts w:ascii="Times New Roman" w:hAnsi="Times New Roman"/>
          <w:sz w:val="24"/>
          <w:szCs w:val="24"/>
        </w:rPr>
        <w:t>.12.20</w:t>
      </w:r>
      <w:r>
        <w:rPr>
          <w:rFonts w:ascii="Times New Roman" w:hAnsi="Times New Roman"/>
          <w:sz w:val="24"/>
          <w:szCs w:val="24"/>
        </w:rPr>
        <w:t>20</w:t>
      </w:r>
      <w:r w:rsidRPr="000B5CD2">
        <w:rPr>
          <w:rFonts w:ascii="Times New Roman" w:hAnsi="Times New Roman"/>
          <w:sz w:val="24"/>
          <w:szCs w:val="24"/>
        </w:rPr>
        <w:t xml:space="preserve"> года  №</w:t>
      </w:r>
      <w:r>
        <w:rPr>
          <w:rFonts w:ascii="Times New Roman" w:hAnsi="Times New Roman"/>
          <w:sz w:val="24"/>
          <w:szCs w:val="24"/>
        </w:rPr>
        <w:t>58</w:t>
      </w:r>
      <w:r w:rsidRPr="000B5CD2">
        <w:rPr>
          <w:rFonts w:ascii="Times New Roman" w:hAnsi="Times New Roman"/>
          <w:sz w:val="24"/>
          <w:szCs w:val="24"/>
        </w:rPr>
        <w:t>п.2 «Об утверждении муниципальной программы «</w:t>
      </w:r>
      <w:r w:rsidRPr="000B5CD2">
        <w:rPr>
          <w:rFonts w:ascii="Times New Roman" w:hAnsi="Times New Roman"/>
          <w:sz w:val="24"/>
          <w:szCs w:val="24"/>
          <w:lang w:eastAsia="ru-RU"/>
        </w:rPr>
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</w:t>
      </w:r>
      <w:r w:rsidRPr="000B5CD2">
        <w:rPr>
          <w:rFonts w:ascii="Times New Roman" w:hAnsi="Times New Roman"/>
          <w:sz w:val="24"/>
          <w:szCs w:val="24"/>
        </w:rPr>
        <w:t xml:space="preserve"> муниципального образования «</w:t>
      </w:r>
      <w:proofErr w:type="spellStart"/>
      <w:r w:rsidRPr="000B5CD2">
        <w:rPr>
          <w:rFonts w:ascii="Times New Roman" w:hAnsi="Times New Roman"/>
          <w:sz w:val="24"/>
          <w:szCs w:val="24"/>
        </w:rPr>
        <w:t>Усвятский</w:t>
      </w:r>
      <w:proofErr w:type="spellEnd"/>
      <w:r w:rsidRPr="000B5CD2">
        <w:rPr>
          <w:rFonts w:ascii="Times New Roman" w:hAnsi="Times New Roman"/>
          <w:sz w:val="24"/>
          <w:szCs w:val="24"/>
        </w:rPr>
        <w:t xml:space="preserve"> район» на 20</w:t>
      </w:r>
      <w:r>
        <w:rPr>
          <w:rFonts w:ascii="Times New Roman" w:hAnsi="Times New Roman"/>
          <w:sz w:val="24"/>
          <w:szCs w:val="24"/>
        </w:rPr>
        <w:t>22</w:t>
      </w:r>
      <w:r w:rsidRPr="000B5CD2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6</w:t>
      </w:r>
      <w:r w:rsidRPr="000B5CD2">
        <w:rPr>
          <w:rFonts w:ascii="Times New Roman" w:hAnsi="Times New Roman"/>
          <w:sz w:val="24"/>
          <w:szCs w:val="24"/>
        </w:rPr>
        <w:t xml:space="preserve"> годы»</w:t>
      </w:r>
      <w:r>
        <w:rPr>
          <w:rFonts w:ascii="Times New Roman" w:hAnsi="Times New Roman"/>
          <w:sz w:val="24"/>
          <w:szCs w:val="24"/>
        </w:rPr>
        <w:t xml:space="preserve"> считать утратившим силу с 01.01.2025г. </w:t>
      </w:r>
      <w:r w:rsidR="000F3C00" w:rsidRPr="00044153">
        <w:rPr>
          <w:rFonts w:ascii="Times New Roman" w:hAnsi="Times New Roman"/>
          <w:sz w:val="24"/>
          <w:szCs w:val="24"/>
        </w:rPr>
        <w:t xml:space="preserve"> </w:t>
      </w:r>
    </w:p>
    <w:p w:rsidR="000F3C00" w:rsidRPr="00044153" w:rsidRDefault="003B33B1" w:rsidP="000F3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F3C00" w:rsidRPr="00044153">
        <w:rPr>
          <w:rFonts w:ascii="Times New Roman" w:hAnsi="Times New Roman"/>
          <w:sz w:val="24"/>
          <w:szCs w:val="24"/>
        </w:rPr>
        <w:t>. Настоящее постановление подлежит официальному опубликованию  и размещению в сети интернет.</w:t>
      </w:r>
    </w:p>
    <w:p w:rsidR="000F3C00" w:rsidRPr="00044153" w:rsidRDefault="003B33B1" w:rsidP="000F3C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F3C00" w:rsidRPr="0004415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F3C00" w:rsidRPr="0004415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F3C00" w:rsidRPr="00044153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3C00" w:rsidRPr="00044153" w:rsidRDefault="000F3C00" w:rsidP="00292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Глава  </w:t>
      </w:r>
      <w:proofErr w:type="spellStart"/>
      <w:r w:rsidR="00292410">
        <w:rPr>
          <w:rFonts w:ascii="Times New Roman" w:hAnsi="Times New Roman"/>
          <w:sz w:val="24"/>
          <w:szCs w:val="24"/>
        </w:rPr>
        <w:t>Усвятского</w:t>
      </w:r>
      <w:proofErr w:type="spellEnd"/>
      <w:r w:rsidR="00292410">
        <w:rPr>
          <w:rFonts w:ascii="Times New Roman" w:hAnsi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44153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>Д.А.Петров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br w:type="page"/>
      </w:r>
      <w:bookmarkStart w:id="0" w:name="Par310"/>
      <w:bookmarkStart w:id="1" w:name="Par350"/>
      <w:bookmarkStart w:id="2" w:name="Par356"/>
      <w:bookmarkEnd w:id="0"/>
      <w:bookmarkEnd w:id="1"/>
      <w:bookmarkEnd w:id="2"/>
      <w:r w:rsidRPr="00044153">
        <w:rPr>
          <w:rFonts w:ascii="Times New Roman" w:hAnsi="Times New Roman"/>
          <w:b/>
          <w:sz w:val="24"/>
          <w:szCs w:val="24"/>
          <w:lang w:eastAsia="ru-RU"/>
        </w:rPr>
        <w:lastRenderedPageBreak/>
        <w:t>Паспорт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sz w:val="24"/>
          <w:szCs w:val="24"/>
          <w:lang w:eastAsia="ru-RU"/>
        </w:rPr>
        <w:t>муниципальной программы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3159"/>
        <w:gridCol w:w="850"/>
        <w:gridCol w:w="993"/>
        <w:gridCol w:w="992"/>
        <w:gridCol w:w="992"/>
        <w:gridCol w:w="851"/>
        <w:gridCol w:w="46"/>
        <w:gridCol w:w="804"/>
        <w:gridCol w:w="47"/>
        <w:gridCol w:w="1087"/>
      </w:tblGrid>
      <w:tr w:rsidR="000F3C00" w:rsidRPr="00044153" w:rsidTr="00F6753E">
        <w:trPr>
          <w:trHeight w:val="1357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0F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Усвятского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годы» </w:t>
            </w:r>
          </w:p>
        </w:tc>
      </w:tr>
      <w:tr w:rsidR="000F3C00" w:rsidRPr="00044153" w:rsidTr="00F6753E">
        <w:trPr>
          <w:trHeight w:val="2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Финансовое управление Администрации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6067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</w:tr>
      <w:tr w:rsidR="000F3C00" w:rsidRPr="00044153" w:rsidTr="00F6753E">
        <w:trPr>
          <w:trHeight w:val="2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1.Администрация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6067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округа</w:t>
            </w:r>
          </w:p>
          <w:p w:rsidR="000F3C00" w:rsidRPr="00044153" w:rsidRDefault="000F3C00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2.Финансовое управление Администрации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6067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</w:tr>
      <w:tr w:rsidR="000F3C00" w:rsidRPr="00044153" w:rsidTr="00F6753E">
        <w:trPr>
          <w:trHeight w:val="2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3C00" w:rsidRPr="00044153" w:rsidTr="00F6753E">
        <w:trPr>
          <w:trHeight w:val="2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1.Обеспечение функционирования администрации муниципального образования;</w:t>
            </w:r>
          </w:p>
          <w:p w:rsidR="000F3C00" w:rsidRPr="00044153" w:rsidRDefault="000F3C00" w:rsidP="00DB04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2. Обеспечение общего порядка и противодействие коррупции;</w:t>
            </w:r>
          </w:p>
          <w:p w:rsidR="000F3C00" w:rsidRPr="00044153" w:rsidRDefault="000F3C00" w:rsidP="00DB04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3. Совершенствование, развитие бюджетного процесса и управление муниципальным долгом</w:t>
            </w:r>
          </w:p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4. Социальная поддержка граждан и реализация демографической политики</w:t>
            </w:r>
          </w:p>
        </w:tc>
      </w:tr>
      <w:tr w:rsidR="000F3C00" w:rsidRPr="00044153" w:rsidTr="00F6753E">
        <w:trPr>
          <w:trHeight w:val="2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Эффективное выполнение муниципальных функций, обеспечение долгосрочной устойчивости бюджетной системы</w:t>
            </w:r>
          </w:p>
        </w:tc>
      </w:tr>
      <w:tr w:rsidR="000F3C00" w:rsidRPr="00044153" w:rsidTr="00F6753E">
        <w:trPr>
          <w:trHeight w:val="2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1.</w:t>
            </w: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Повышение эффективности функционирования системы муниципального управления</w:t>
            </w:r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2.Обеспечение реализации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</w:t>
            </w:r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3.Обеспечение долгосрочной сбалансированности и устойчивости бюджетной системы, повышение качества управления муниципальными финансами</w:t>
            </w:r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4.Повышение уровня качества жизни граждан, нуждающихся в социальной поддержке</w:t>
            </w:r>
          </w:p>
        </w:tc>
      </w:tr>
      <w:tr w:rsidR="000F3C00" w:rsidRPr="00044153" w:rsidTr="00F6753E">
        <w:trPr>
          <w:trHeight w:val="2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цели муниципальной программы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1. Количество нормативно-правовых актов, подлежащих обнародованию и опубликованных в СМИ, ед.;</w:t>
            </w:r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2.Численность муниципальных служащих на 1000 жителей, чел.;</w:t>
            </w:r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3. Доля муниципальных служащих, имеющих постоянную мотивацию на профессиональное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развитие,%</w:t>
            </w:r>
            <w:proofErr w:type="spellEnd"/>
          </w:p>
          <w:p w:rsidR="000F3C00" w:rsidRPr="00044153" w:rsidRDefault="000F3C00" w:rsidP="00DB0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4. Количество  правовых  заключений на   проекты     муниципальных нормативных  правовых  актов  со</w:t>
            </w:r>
            <w:r w:rsidRPr="00044153">
              <w:rPr>
                <w:rFonts w:ascii="Times New Roman" w:hAnsi="Times New Roman"/>
                <w:sz w:val="24"/>
                <w:szCs w:val="24"/>
              </w:rPr>
              <w:br/>
              <w:t xml:space="preserve">стороны прокуратуры, содержащих указание на наличие  в  них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факторов  ед.</w:t>
            </w:r>
          </w:p>
          <w:p w:rsidR="000F3C00" w:rsidRPr="00044153" w:rsidRDefault="000F3C00" w:rsidP="00DB04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5. Процент исполнения заявок, поступивших от граждан в Единую дежурно-диспетчерскую 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службу,%</w:t>
            </w:r>
            <w:proofErr w:type="spellEnd"/>
          </w:p>
          <w:p w:rsidR="000F3C00" w:rsidRPr="00044153" w:rsidRDefault="000F3C00" w:rsidP="00DB04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6.Исполнение бюджета </w:t>
            </w:r>
            <w:r w:rsidR="00292410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по доходам без учета безвозмездных поступлений к первоначально утвержденному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уровню,%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7.Доля проверенных учреждений и организаций от общего числа запланированных контрольных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мероприятий,%</w:t>
            </w:r>
            <w:proofErr w:type="spellEnd"/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8. Доля просроченных  обязательств местного бюджета по уплате процентов за пользование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кретитными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ресурсами к общему объему расходов на обслуживание муниципального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долга,%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C00" w:rsidRPr="00044153" w:rsidTr="00F6753E">
        <w:trPr>
          <w:trHeight w:val="2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0F3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2025-2029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6A0310" w:rsidRPr="00044153" w:rsidTr="00F6753E">
        <w:trPr>
          <w:trHeight w:val="20"/>
        </w:trPr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Объемы и источники финансирования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2028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2029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Всего (т.р.)</w:t>
            </w:r>
          </w:p>
        </w:tc>
      </w:tr>
      <w:tr w:rsidR="006A0310" w:rsidRPr="00044153" w:rsidTr="00F6753E">
        <w:trPr>
          <w:trHeight w:val="20"/>
        </w:trPr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F6753E" w:rsidRDefault="006A0310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53E">
              <w:rPr>
                <w:rFonts w:ascii="Times New Roman" w:hAnsi="Times New Roman"/>
                <w:color w:val="000000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1313,6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1357,7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2671,3</w:t>
            </w:r>
          </w:p>
        </w:tc>
      </w:tr>
      <w:tr w:rsidR="006A0310" w:rsidRPr="00044153" w:rsidTr="00F6753E">
        <w:trPr>
          <w:trHeight w:val="20"/>
        </w:trPr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F6753E" w:rsidRDefault="006A0310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53E">
              <w:rPr>
                <w:rFonts w:ascii="Times New Roman" w:hAnsi="Times New Roman"/>
                <w:color w:val="000000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1582,1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1544,1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1544,1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1605,9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1670,1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7946,2626</w:t>
            </w:r>
          </w:p>
        </w:tc>
      </w:tr>
      <w:tr w:rsidR="006A0310" w:rsidRPr="00044153" w:rsidTr="00F6753E">
        <w:trPr>
          <w:trHeight w:val="20"/>
        </w:trPr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F6753E" w:rsidRDefault="006A0310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53E">
              <w:rPr>
                <w:rFonts w:ascii="Times New Roman" w:hAnsi="Times New Roman"/>
                <w:color w:val="000000"/>
              </w:rPr>
              <w:t>бюджет 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0467EF" w:rsidP="000467E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40799</w:t>
            </w:r>
            <w:r w:rsidR="006A0310" w:rsidRPr="00F6753E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32398,4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29981,5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31180,7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32428,0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0467E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166</w:t>
            </w:r>
            <w:r w:rsidR="000467EF">
              <w:rPr>
                <w:rFonts w:ascii="Times New Roman" w:hAnsi="Times New Roman"/>
                <w:color w:val="000000"/>
              </w:rPr>
              <w:t>787</w:t>
            </w:r>
            <w:r w:rsidRPr="00F6753E">
              <w:rPr>
                <w:rFonts w:ascii="Times New Roman" w:hAnsi="Times New Roman"/>
                <w:color w:val="000000"/>
              </w:rPr>
              <w:t>,61</w:t>
            </w:r>
          </w:p>
        </w:tc>
      </w:tr>
      <w:tr w:rsidR="006A0310" w:rsidRPr="00044153" w:rsidTr="00F6753E">
        <w:trPr>
          <w:trHeight w:val="20"/>
        </w:trPr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F6753E" w:rsidRDefault="006A0310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53E">
              <w:rPr>
                <w:rFonts w:ascii="Times New Roman" w:hAnsi="Times New Roman"/>
                <w:color w:val="000000"/>
              </w:rPr>
              <w:t>иные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6A0310" w:rsidRPr="00044153" w:rsidTr="00F6753E">
        <w:trPr>
          <w:trHeight w:val="20"/>
        </w:trPr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F6753E" w:rsidRDefault="006A0310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53E">
              <w:rPr>
                <w:rFonts w:ascii="Times New Roman" w:hAnsi="Times New Roman"/>
                <w:color w:val="000000"/>
              </w:rPr>
              <w:t>Всего по источникам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0467E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436</w:t>
            </w:r>
            <w:r w:rsidR="000467EF">
              <w:rPr>
                <w:rFonts w:ascii="Times New Roman" w:hAnsi="Times New Roman"/>
                <w:color w:val="000000"/>
              </w:rPr>
              <w:t>9</w:t>
            </w:r>
            <w:r w:rsidRPr="00F6753E">
              <w:rPr>
                <w:rFonts w:ascii="Times New Roman" w:hAnsi="Times New Roman"/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35300,2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31525,6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32786,6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DB04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34098,1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0467E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177</w:t>
            </w:r>
            <w:r w:rsidR="000467EF">
              <w:rPr>
                <w:rFonts w:ascii="Times New Roman" w:hAnsi="Times New Roman"/>
                <w:color w:val="000000"/>
              </w:rPr>
              <w:t>405</w:t>
            </w:r>
            <w:r w:rsidRPr="00F6753E">
              <w:rPr>
                <w:rFonts w:ascii="Times New Roman" w:hAnsi="Times New Roman"/>
                <w:color w:val="000000"/>
              </w:rPr>
              <w:t>,17</w:t>
            </w:r>
          </w:p>
        </w:tc>
      </w:tr>
      <w:tr w:rsidR="000F3C00" w:rsidRPr="00044153" w:rsidTr="00F6753E">
        <w:trPr>
          <w:trHeight w:val="2054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1. Количество нормативно-правовых актов, подлежащих обнародо</w:t>
            </w:r>
            <w:r>
              <w:rPr>
                <w:rFonts w:ascii="Times New Roman" w:hAnsi="Times New Roman"/>
                <w:sz w:val="24"/>
                <w:szCs w:val="24"/>
              </w:rPr>
              <w:t>ванию и опубликованных в СМИ, 1</w:t>
            </w:r>
            <w:r w:rsidR="00F6753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2.Численность муниципальных служащих на 1000 жителей, </w:t>
            </w:r>
            <w:r w:rsidR="00F6753E">
              <w:rPr>
                <w:rFonts w:ascii="Times New Roman" w:hAnsi="Times New Roman"/>
                <w:sz w:val="24"/>
                <w:szCs w:val="24"/>
              </w:rPr>
              <w:t>11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чел.;</w:t>
            </w:r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3. Доля муниципальных служащих, имеющих постоянную мотивацию на профессиональное развитие, 5%</w:t>
            </w:r>
          </w:p>
          <w:p w:rsidR="000F3C00" w:rsidRPr="00044153" w:rsidRDefault="000F3C00" w:rsidP="00DB0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4. Количество  правовых  заключений на   проекты     муниципальных нормативных  правовых  актов  со</w:t>
            </w:r>
            <w:r w:rsidRPr="00044153">
              <w:rPr>
                <w:rFonts w:ascii="Times New Roman" w:hAnsi="Times New Roman"/>
                <w:sz w:val="24"/>
                <w:szCs w:val="24"/>
              </w:rPr>
              <w:br/>
              <w:t xml:space="preserve">стороны прокуратуры, содержащих указание на наличие  в  них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факторов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0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ед.</w:t>
            </w:r>
          </w:p>
          <w:p w:rsidR="000F3C00" w:rsidRPr="00044153" w:rsidRDefault="000F3C00" w:rsidP="00DB04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5. Процент исполнения заявок, поступивших от граждан в Единую дежурно-диспетчерскую  службу,100%</w:t>
            </w:r>
          </w:p>
          <w:p w:rsidR="000F3C00" w:rsidRPr="00044153" w:rsidRDefault="000F3C00" w:rsidP="00DB04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6.Исполнение бюджета </w:t>
            </w:r>
            <w:r w:rsidR="00292410">
              <w:rPr>
                <w:rFonts w:ascii="Times New Roman" w:hAnsi="Times New Roman"/>
                <w:sz w:val="24"/>
                <w:szCs w:val="24"/>
              </w:rPr>
              <w:t xml:space="preserve">округа 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по доходам без учета безвозмездных поступлений к первоначально утвержденному уровню, 100%  </w:t>
            </w:r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7.Доля проверенных учреждений и организаций от общего числа запланированных контрольных мероприятий, 100%</w:t>
            </w:r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 Доля просроченных  обязательств местного бюджета по уплате процентов за пользование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кретитными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ресурсами к общему объему расходов на обслуживание муниципального долга, 0%</w:t>
            </w:r>
          </w:p>
          <w:p w:rsidR="000F3C00" w:rsidRPr="00044153" w:rsidRDefault="000F3C00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F3C00" w:rsidRPr="00044153" w:rsidRDefault="000F3C00" w:rsidP="000F3C00">
      <w:pPr>
        <w:pStyle w:val="1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Сведения об основных мерах правового регулирования в сфере реализации муниципальных программ</w:t>
      </w:r>
    </w:p>
    <w:p w:rsidR="000F3C00" w:rsidRPr="00044153" w:rsidRDefault="000F3C00" w:rsidP="000F3C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Основания для разработки муниципальной программы: </w:t>
      </w:r>
      <w:proofErr w:type="gramStart"/>
      <w:r w:rsidRPr="00044153">
        <w:rPr>
          <w:rFonts w:ascii="Times New Roman" w:hAnsi="Times New Roman"/>
          <w:sz w:val="24"/>
          <w:szCs w:val="24"/>
        </w:rPr>
        <w:t xml:space="preserve">Федеральный </w:t>
      </w:r>
      <w:r w:rsidRPr="000411C1">
        <w:rPr>
          <w:rFonts w:ascii="Times New Roman" w:hAnsi="Times New Roman"/>
          <w:sz w:val="24"/>
          <w:szCs w:val="24"/>
        </w:rPr>
        <w:t>закон</w:t>
      </w:r>
      <w:r w:rsidRPr="00044153">
        <w:rPr>
          <w:rFonts w:ascii="Times New Roman" w:hAnsi="Times New Roman"/>
          <w:sz w:val="24"/>
          <w:szCs w:val="24"/>
        </w:rPr>
        <w:t xml:space="preserve"> от 06.10.2003 N 131-ФЗ «Об общих принципах организации местного самоуправления в Российской Федерации»; Федеральный </w:t>
      </w:r>
      <w:r w:rsidRPr="000411C1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044153">
        <w:rPr>
          <w:rFonts w:ascii="Times New Roman" w:hAnsi="Times New Roman"/>
          <w:sz w:val="24"/>
          <w:szCs w:val="24"/>
        </w:rPr>
        <w:t xml:space="preserve">т 25.12.2008 N 273-ФЗ «О противодействии коррупции», </w:t>
      </w:r>
      <w:r>
        <w:rPr>
          <w:rFonts w:ascii="Times New Roman" w:hAnsi="Times New Roman"/>
          <w:bCs/>
          <w:sz w:val="24"/>
          <w:szCs w:val="24"/>
        </w:rPr>
        <w:t>Федеральный</w:t>
      </w:r>
      <w:r w:rsidRPr="0004415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закон</w:t>
      </w:r>
      <w:r w:rsidRPr="00044153">
        <w:rPr>
          <w:rFonts w:ascii="Times New Roman" w:hAnsi="Times New Roman"/>
          <w:bCs/>
          <w:sz w:val="24"/>
          <w:szCs w:val="24"/>
        </w:rPr>
        <w:t xml:space="preserve"> №83-ФЗ «О внесении изменений в отдельные законодательные акты Российской Федерации в связи с совершенствованием правового положения государствен</w:t>
      </w:r>
      <w:r>
        <w:rPr>
          <w:rFonts w:ascii="Times New Roman" w:hAnsi="Times New Roman"/>
          <w:bCs/>
          <w:sz w:val="24"/>
          <w:szCs w:val="24"/>
        </w:rPr>
        <w:t>ных (муниципальных) учреждений», нормативные акты Псковской области и муниципального образования «</w:t>
      </w:r>
      <w:proofErr w:type="spellStart"/>
      <w:r>
        <w:rPr>
          <w:rFonts w:ascii="Times New Roman" w:hAnsi="Times New Roman"/>
          <w:bCs/>
          <w:sz w:val="24"/>
          <w:szCs w:val="24"/>
        </w:rPr>
        <w:t>Усвятский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район».</w:t>
      </w:r>
      <w:proofErr w:type="gramEnd"/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F3C00" w:rsidRPr="00044153" w:rsidRDefault="000F3C00" w:rsidP="000F3C0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0F3C00" w:rsidRPr="00044153" w:rsidRDefault="000F3C00" w:rsidP="000F3C00">
      <w:pPr>
        <w:pStyle w:val="1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Содержание проблемы и обоснование необходимости ее решения программными методами</w:t>
      </w:r>
    </w:p>
    <w:p w:rsidR="000F3C00" w:rsidRPr="00044153" w:rsidRDefault="000F3C00" w:rsidP="000F3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3C00" w:rsidRPr="009B7FF0" w:rsidRDefault="000F3C00" w:rsidP="000F3C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B7FF0">
        <w:rPr>
          <w:rFonts w:ascii="Times New Roman" w:hAnsi="Times New Roman"/>
          <w:sz w:val="24"/>
          <w:szCs w:val="24"/>
          <w:lang w:eastAsia="ru-RU"/>
        </w:rPr>
        <w:t xml:space="preserve">Современная ситуация в сфере муниципального управления в </w:t>
      </w:r>
      <w:proofErr w:type="spellStart"/>
      <w:r w:rsidR="00292410">
        <w:rPr>
          <w:rFonts w:ascii="Times New Roman" w:hAnsi="Times New Roman"/>
          <w:sz w:val="24"/>
          <w:szCs w:val="24"/>
          <w:lang w:eastAsia="ru-RU"/>
        </w:rPr>
        <w:t>Усвятском</w:t>
      </w:r>
      <w:proofErr w:type="spellEnd"/>
      <w:r w:rsidR="00292410">
        <w:rPr>
          <w:rFonts w:ascii="Times New Roman" w:hAnsi="Times New Roman"/>
          <w:sz w:val="24"/>
          <w:szCs w:val="24"/>
          <w:lang w:eastAsia="ru-RU"/>
        </w:rPr>
        <w:t xml:space="preserve"> муниципальном округе</w:t>
      </w:r>
      <w:r w:rsidRPr="009B7FF0">
        <w:rPr>
          <w:rFonts w:ascii="Times New Roman" w:hAnsi="Times New Roman"/>
          <w:sz w:val="24"/>
          <w:szCs w:val="24"/>
          <w:lang w:eastAsia="ru-RU"/>
        </w:rPr>
        <w:t xml:space="preserve"> характеризуется продолжением процессов формирования систем местного самоуправления, основанных на разделении полномочий между уровнями власти, применением методов стратегического планирования, управления по результатам, увязке принятия бюджетных решений по целям и задачам, в первую очередь в рамках программно-целевого подхода.</w:t>
      </w:r>
    </w:p>
    <w:p w:rsidR="000F3C00" w:rsidRPr="009B7FF0" w:rsidRDefault="000F3C00" w:rsidP="000F3C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B7FF0">
        <w:rPr>
          <w:rFonts w:ascii="Times New Roman" w:hAnsi="Times New Roman"/>
          <w:sz w:val="24"/>
          <w:szCs w:val="24"/>
          <w:lang w:eastAsia="ru-RU"/>
        </w:rPr>
        <w:t xml:space="preserve">Реализация, как собственных полномочий, так и переданных государственных,  направлена на обеспечение стабильности и устойчивого социально-экономического развития </w:t>
      </w:r>
      <w:proofErr w:type="spellStart"/>
      <w:r w:rsidR="00292410">
        <w:rPr>
          <w:rFonts w:ascii="Times New Roman" w:hAnsi="Times New Roman"/>
          <w:sz w:val="24"/>
          <w:szCs w:val="24"/>
          <w:lang w:eastAsia="ru-RU"/>
        </w:rPr>
        <w:t>Усвятского</w:t>
      </w:r>
      <w:proofErr w:type="spellEnd"/>
      <w:r w:rsidR="00292410"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</w:t>
      </w:r>
      <w:r w:rsidRPr="009B7FF0">
        <w:rPr>
          <w:rFonts w:ascii="Times New Roman" w:hAnsi="Times New Roman"/>
          <w:sz w:val="24"/>
          <w:szCs w:val="24"/>
          <w:lang w:eastAsia="ru-RU"/>
        </w:rPr>
        <w:t xml:space="preserve"> и как следствие - повышение качества жизни населения.</w:t>
      </w:r>
    </w:p>
    <w:p w:rsidR="000F3C00" w:rsidRPr="009B7FF0" w:rsidRDefault="000F3C00" w:rsidP="000F3C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B7FF0">
        <w:rPr>
          <w:rFonts w:ascii="Times New Roman" w:hAnsi="Times New Roman"/>
          <w:sz w:val="24"/>
          <w:szCs w:val="24"/>
          <w:lang w:eastAsia="ru-RU"/>
        </w:rPr>
        <w:t>Объем полномочий органов местного самоуправления с начала действия Федерального закона от 06.10.2003г. № 131-ФЗ существенно вырос, при этом доходные источники местного бюджета изменились недостаточно. Проведение предсказуемой и ответственной бюджетной политики, обеспечение долгосрочной сбалансированности и устойчивос</w:t>
      </w:r>
      <w:r>
        <w:rPr>
          <w:rFonts w:ascii="Times New Roman" w:hAnsi="Times New Roman"/>
          <w:sz w:val="24"/>
          <w:szCs w:val="24"/>
          <w:lang w:eastAsia="ru-RU"/>
        </w:rPr>
        <w:t xml:space="preserve">ти бюджетной системы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Усвятского</w:t>
      </w:r>
      <w:proofErr w:type="spellEnd"/>
      <w:r w:rsidR="00292410"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</w:t>
      </w:r>
      <w:r w:rsidRPr="009B7FF0">
        <w:rPr>
          <w:rFonts w:ascii="Times New Roman" w:hAnsi="Times New Roman"/>
          <w:sz w:val="24"/>
          <w:szCs w:val="24"/>
          <w:lang w:eastAsia="ru-RU"/>
        </w:rPr>
        <w:t xml:space="preserve"> обеспечит экономическую стабильность и необходимые условия для повышения </w:t>
      </w:r>
      <w:proofErr w:type="gramStart"/>
      <w:r w:rsidRPr="009B7FF0">
        <w:rPr>
          <w:rFonts w:ascii="Times New Roman" w:hAnsi="Times New Roman"/>
          <w:sz w:val="24"/>
          <w:szCs w:val="24"/>
          <w:lang w:eastAsia="ru-RU"/>
        </w:rPr>
        <w:t>эффективности деятельности исполнительных органов местного самоуправления района</w:t>
      </w:r>
      <w:proofErr w:type="gramEnd"/>
      <w:r w:rsidRPr="009B7FF0">
        <w:rPr>
          <w:rFonts w:ascii="Times New Roman" w:hAnsi="Times New Roman"/>
          <w:sz w:val="24"/>
          <w:szCs w:val="24"/>
          <w:lang w:eastAsia="ru-RU"/>
        </w:rPr>
        <w:t xml:space="preserve"> по обеспечению потребностей граждан и общества в муниципальных у</w:t>
      </w:r>
      <w:r>
        <w:rPr>
          <w:rFonts w:ascii="Times New Roman" w:hAnsi="Times New Roman"/>
          <w:sz w:val="24"/>
          <w:szCs w:val="24"/>
          <w:lang w:eastAsia="ru-RU"/>
        </w:rPr>
        <w:t xml:space="preserve">слугах на территории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Усвятского</w:t>
      </w:r>
      <w:proofErr w:type="spellEnd"/>
      <w:r w:rsidRPr="009B7F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92410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  <w:r w:rsidRPr="009B7FF0">
        <w:rPr>
          <w:rFonts w:ascii="Times New Roman" w:hAnsi="Times New Roman"/>
          <w:sz w:val="24"/>
          <w:szCs w:val="24"/>
          <w:lang w:eastAsia="ru-RU"/>
        </w:rPr>
        <w:t>, увеличению их доступности и качества.</w:t>
      </w:r>
    </w:p>
    <w:p w:rsidR="000F3C00" w:rsidRPr="009B7FF0" w:rsidRDefault="000F3C00" w:rsidP="000F3C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B7FF0">
        <w:rPr>
          <w:rFonts w:ascii="Times New Roman" w:hAnsi="Times New Roman"/>
          <w:sz w:val="24"/>
          <w:szCs w:val="24"/>
          <w:lang w:eastAsia="ru-RU"/>
        </w:rPr>
        <w:t>Внедрение механизмов противодействия коррупции существенно снизит возможности коррупционных действий (бездействия) при принятии решений, устранит информационный дефицит в порядке получения муниципальных услуг и осуществления муниципальных функций.</w:t>
      </w:r>
    </w:p>
    <w:p w:rsidR="000F3C00" w:rsidRPr="009B7FF0" w:rsidRDefault="000F3C00" w:rsidP="000F3C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7FF0">
        <w:rPr>
          <w:rFonts w:ascii="Times New Roman" w:hAnsi="Times New Roman"/>
          <w:sz w:val="24"/>
          <w:szCs w:val="24"/>
        </w:rPr>
        <w:t xml:space="preserve">Эффективное выполнение муниципальных функций, обеспечение долгосрочной бюджетной политики, повышение уровня качества жизни </w:t>
      </w:r>
      <w:proofErr w:type="gramStart"/>
      <w:r w:rsidRPr="009B7FF0">
        <w:rPr>
          <w:rFonts w:ascii="Times New Roman" w:hAnsi="Times New Roman"/>
          <w:sz w:val="24"/>
          <w:szCs w:val="24"/>
        </w:rPr>
        <w:t>граждан, нуждающихся в социальной поддержке предполагает</w:t>
      </w:r>
      <w:proofErr w:type="gramEnd"/>
      <w:r w:rsidRPr="009B7FF0">
        <w:rPr>
          <w:rFonts w:ascii="Times New Roman" w:hAnsi="Times New Roman"/>
          <w:sz w:val="24"/>
          <w:szCs w:val="24"/>
        </w:rPr>
        <w:t xml:space="preserve"> решение целого комплекса задач и реализацию </w:t>
      </w:r>
      <w:r w:rsidRPr="009B7FF0">
        <w:rPr>
          <w:rFonts w:ascii="Times New Roman" w:hAnsi="Times New Roman"/>
          <w:sz w:val="24"/>
          <w:szCs w:val="24"/>
        </w:rPr>
        <w:lastRenderedPageBreak/>
        <w:t>комплекса мероприятий. Использование программно-целевого метода решения проблемы позволит обеспечить согласованность, своевременность, финансирование и полноту реализации решений, тем самым, обеспечив эффективность использования средств и достижение требуемого результата.</w:t>
      </w:r>
    </w:p>
    <w:p w:rsidR="000F3C00" w:rsidRPr="009B7FF0" w:rsidRDefault="000F3C00" w:rsidP="000F3C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3C00" w:rsidRPr="00044153" w:rsidRDefault="000F3C00" w:rsidP="000F3C00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F3C00" w:rsidRPr="00044153" w:rsidRDefault="000F3C00" w:rsidP="000F3C00">
      <w:pPr>
        <w:pStyle w:val="1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Цель и задачи Программы, показатели цели и задач Программы, сроки реализации Программы</w:t>
      </w:r>
    </w:p>
    <w:p w:rsidR="000F3C00" w:rsidRPr="00044153" w:rsidRDefault="000F3C00" w:rsidP="000F3C00">
      <w:pPr>
        <w:spacing w:after="0" w:line="240" w:lineRule="auto"/>
        <w:ind w:firstLine="348"/>
        <w:rPr>
          <w:rFonts w:ascii="Times New Roman" w:hAnsi="Times New Roman"/>
          <w:sz w:val="24"/>
          <w:szCs w:val="24"/>
        </w:rPr>
      </w:pPr>
    </w:p>
    <w:p w:rsidR="000F3C00" w:rsidRPr="00044153" w:rsidRDefault="000F3C00" w:rsidP="000F3C00"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Цель: Эффективное выполнение муниципальных функций, обеспечение долгосрочной устойчивости бюджетной системы.</w:t>
      </w:r>
    </w:p>
    <w:p w:rsidR="000F3C00" w:rsidRPr="00044153" w:rsidRDefault="000F3C00" w:rsidP="000F3C00"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Задачи:</w:t>
      </w:r>
    </w:p>
    <w:p w:rsidR="000F3C00" w:rsidRPr="00044153" w:rsidRDefault="000F3C00" w:rsidP="000F3C00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    1.</w:t>
      </w:r>
      <w:r w:rsidRPr="00044153">
        <w:rPr>
          <w:rFonts w:ascii="Times New Roman" w:hAnsi="Times New Roman"/>
          <w:bCs/>
          <w:sz w:val="24"/>
          <w:szCs w:val="24"/>
        </w:rPr>
        <w:t>Повышение эффективности функционирования системы муниципального управления</w:t>
      </w:r>
    </w:p>
    <w:p w:rsidR="000F3C00" w:rsidRPr="00044153" w:rsidRDefault="000F3C00" w:rsidP="000F3C00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 xml:space="preserve">   2.Обеспечение реализации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</w:t>
      </w:r>
    </w:p>
    <w:p w:rsidR="000F3C00" w:rsidRPr="00044153" w:rsidRDefault="000F3C00" w:rsidP="000F3C00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 xml:space="preserve">   3.Обеспечение долгосрочной сбалансированности и устойчивости бюджетной системы, повышение качества управления муниципальными финансами</w:t>
      </w:r>
    </w:p>
    <w:p w:rsidR="000F3C00" w:rsidRPr="00044153" w:rsidRDefault="000F3C00" w:rsidP="000F3C00">
      <w:pPr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4.Повышение уровня качества жизни граждан, нуждающихся в социальной поддержке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реализации программы с 2025</w:t>
      </w:r>
      <w:r w:rsidRPr="00044153">
        <w:rPr>
          <w:rFonts w:ascii="Times New Roman" w:hAnsi="Times New Roman"/>
          <w:sz w:val="24"/>
          <w:szCs w:val="24"/>
        </w:rPr>
        <w:t xml:space="preserve"> по 20</w:t>
      </w:r>
      <w:r>
        <w:rPr>
          <w:rFonts w:ascii="Times New Roman" w:hAnsi="Times New Roman"/>
          <w:sz w:val="24"/>
          <w:szCs w:val="24"/>
        </w:rPr>
        <w:t>29</w:t>
      </w:r>
      <w:r w:rsidRPr="00044153">
        <w:rPr>
          <w:rFonts w:ascii="Times New Roman" w:hAnsi="Times New Roman"/>
          <w:sz w:val="24"/>
          <w:szCs w:val="24"/>
        </w:rPr>
        <w:t xml:space="preserve"> год без разделения на этапы.</w:t>
      </w:r>
    </w:p>
    <w:p w:rsidR="000F3C00" w:rsidRPr="00044153" w:rsidRDefault="000F3C00" w:rsidP="000F3C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3C00" w:rsidRPr="00044153" w:rsidRDefault="000F3C00" w:rsidP="000F3C00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F3C00" w:rsidRPr="00044153" w:rsidRDefault="000F3C00" w:rsidP="000F3C00">
      <w:pPr>
        <w:pStyle w:val="1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Перечень и краткое описание подпрограмм</w:t>
      </w:r>
    </w:p>
    <w:p w:rsidR="000F3C00" w:rsidRPr="00044153" w:rsidRDefault="000F3C00" w:rsidP="000F3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1.Обеспечение функционирования Администрации </w:t>
      </w:r>
      <w:proofErr w:type="spellStart"/>
      <w:r w:rsidRPr="00044153">
        <w:rPr>
          <w:rFonts w:ascii="Times New Roman" w:hAnsi="Times New Roman"/>
          <w:sz w:val="24"/>
          <w:szCs w:val="24"/>
        </w:rPr>
        <w:t>Усвятского</w:t>
      </w:r>
      <w:proofErr w:type="spellEnd"/>
      <w:r w:rsidRPr="00044153">
        <w:rPr>
          <w:rFonts w:ascii="Times New Roman" w:hAnsi="Times New Roman"/>
          <w:sz w:val="24"/>
          <w:szCs w:val="24"/>
        </w:rPr>
        <w:t xml:space="preserve"> района.</w:t>
      </w:r>
    </w:p>
    <w:p w:rsidR="000F3C00" w:rsidRPr="00044153" w:rsidRDefault="000F3C00" w:rsidP="000F3C00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      Цель:</w:t>
      </w:r>
      <w:r w:rsidRPr="000441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4153">
        <w:rPr>
          <w:rFonts w:ascii="Times New Roman" w:hAnsi="Times New Roman"/>
          <w:bCs/>
          <w:sz w:val="24"/>
          <w:szCs w:val="24"/>
        </w:rPr>
        <w:t>Повышение эффективности функционирования системы муниципального управления</w:t>
      </w:r>
    </w:p>
    <w:p w:rsidR="000F3C00" w:rsidRPr="00044153" w:rsidRDefault="000F3C00" w:rsidP="000F3C0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2. Обеспечение общего порядка и противодействие коррупции. </w:t>
      </w:r>
    </w:p>
    <w:p w:rsidR="000F3C00" w:rsidRPr="00044153" w:rsidRDefault="000F3C00" w:rsidP="000F3C0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Цель:</w:t>
      </w:r>
      <w:r w:rsidRPr="00044153">
        <w:rPr>
          <w:rFonts w:ascii="Times New Roman" w:hAnsi="Times New Roman"/>
          <w:sz w:val="24"/>
          <w:szCs w:val="24"/>
          <w:lang w:eastAsia="ru-RU"/>
        </w:rPr>
        <w:t xml:space="preserve"> Реализация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</w:t>
      </w:r>
    </w:p>
    <w:p w:rsidR="000F3C00" w:rsidRPr="00044153" w:rsidRDefault="000F3C00" w:rsidP="000F3C0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3. Совершенствование, развитие бюджетного процесса и управление муниципальным долгом. </w:t>
      </w:r>
    </w:p>
    <w:p w:rsidR="000F3C00" w:rsidRPr="00044153" w:rsidRDefault="000F3C00" w:rsidP="000F3C00">
      <w:pPr>
        <w:widowControl w:val="0"/>
        <w:tabs>
          <w:tab w:val="left" w:pos="61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Цель:</w:t>
      </w:r>
      <w:r w:rsidRPr="000441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4153">
        <w:rPr>
          <w:rFonts w:ascii="Times New Roman" w:hAnsi="Times New Roman"/>
          <w:bCs/>
          <w:sz w:val="24"/>
          <w:szCs w:val="24"/>
        </w:rPr>
        <w:t>Обеспечение долгосрочной сбалансированности и устойчивости бюджетной системы, повышение качества управления муниципальными финансами</w:t>
      </w:r>
    </w:p>
    <w:p w:rsidR="000F3C00" w:rsidRPr="00044153" w:rsidRDefault="000F3C00" w:rsidP="000F3C00">
      <w:pPr>
        <w:pStyle w:val="1"/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4.Социальная поддержка граждан и реализация демографической политики. </w:t>
      </w:r>
    </w:p>
    <w:p w:rsidR="000F3C00" w:rsidRPr="00044153" w:rsidRDefault="000F3C00" w:rsidP="000F3C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      Цель:</w:t>
      </w:r>
      <w:r w:rsidRPr="000441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44153">
        <w:rPr>
          <w:rFonts w:ascii="Times New Roman" w:hAnsi="Times New Roman"/>
          <w:bCs/>
          <w:sz w:val="24"/>
          <w:szCs w:val="24"/>
        </w:rPr>
        <w:t>Повышение уровня качества жизни граждан, нуждающихся в социальной поддержке</w:t>
      </w:r>
      <w:r w:rsidRPr="0004415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F3C00" w:rsidRPr="00044153" w:rsidRDefault="000F3C00" w:rsidP="000F3C00">
      <w:pPr>
        <w:pStyle w:val="1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Ресурсное обеспечение Программы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 </w:t>
      </w:r>
      <w:proofErr w:type="spellStart"/>
      <w:r>
        <w:rPr>
          <w:rFonts w:ascii="Times New Roman" w:hAnsi="Times New Roman"/>
          <w:sz w:val="24"/>
          <w:szCs w:val="24"/>
        </w:rPr>
        <w:t>Усвятского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044153">
        <w:rPr>
          <w:rFonts w:ascii="Times New Roman" w:hAnsi="Times New Roman"/>
          <w:sz w:val="24"/>
          <w:szCs w:val="24"/>
        </w:rPr>
        <w:t xml:space="preserve">  на соответствующий финансовый год и плановый период.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Общий объем фи</w:t>
      </w:r>
      <w:r>
        <w:rPr>
          <w:rFonts w:ascii="Times New Roman" w:hAnsi="Times New Roman"/>
          <w:sz w:val="24"/>
          <w:szCs w:val="24"/>
        </w:rPr>
        <w:t>нансирования подпрограммы на 2025</w:t>
      </w:r>
      <w:r w:rsidRPr="00044153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 xml:space="preserve">9 годы по составит  </w:t>
      </w:r>
      <w:r w:rsidR="006A0310">
        <w:rPr>
          <w:rFonts w:ascii="Times New Roman" w:hAnsi="Times New Roman"/>
          <w:sz w:val="24"/>
          <w:szCs w:val="24"/>
        </w:rPr>
        <w:t>177</w:t>
      </w:r>
      <w:r w:rsidR="000467EF">
        <w:rPr>
          <w:rFonts w:ascii="Times New Roman" w:hAnsi="Times New Roman"/>
          <w:sz w:val="24"/>
          <w:szCs w:val="24"/>
        </w:rPr>
        <w:t>405</w:t>
      </w:r>
      <w:r w:rsidR="006A0310">
        <w:rPr>
          <w:rFonts w:ascii="Times New Roman" w:hAnsi="Times New Roman"/>
          <w:sz w:val="24"/>
          <w:szCs w:val="24"/>
        </w:rPr>
        <w:t>,2</w:t>
      </w:r>
      <w:r w:rsidRPr="0004415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044153">
        <w:rPr>
          <w:rFonts w:ascii="Times New Roman" w:hAnsi="Times New Roman"/>
          <w:sz w:val="24"/>
          <w:szCs w:val="24"/>
        </w:rPr>
        <w:t>.р</w:t>
      </w:r>
      <w:proofErr w:type="gramEnd"/>
      <w:r w:rsidRPr="00044153">
        <w:rPr>
          <w:rFonts w:ascii="Times New Roman" w:hAnsi="Times New Roman"/>
          <w:sz w:val="24"/>
          <w:szCs w:val="24"/>
        </w:rPr>
        <w:t>уб. в том числе: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</w:t>
      </w:r>
      <w:r w:rsidR="006A031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– </w:t>
      </w:r>
      <w:r w:rsidR="006A0310">
        <w:rPr>
          <w:rFonts w:ascii="Times New Roman" w:hAnsi="Times New Roman"/>
          <w:sz w:val="24"/>
          <w:szCs w:val="24"/>
        </w:rPr>
        <w:t>436</w:t>
      </w:r>
      <w:r w:rsidR="000467EF">
        <w:rPr>
          <w:rFonts w:ascii="Times New Roman" w:hAnsi="Times New Roman"/>
          <w:sz w:val="24"/>
          <w:szCs w:val="24"/>
        </w:rPr>
        <w:t>9</w:t>
      </w:r>
      <w:r w:rsidR="006A0310">
        <w:rPr>
          <w:rFonts w:ascii="Times New Roman" w:hAnsi="Times New Roman"/>
          <w:sz w:val="24"/>
          <w:szCs w:val="24"/>
        </w:rPr>
        <w:t>4,7</w:t>
      </w:r>
      <w:r w:rsidRPr="00044153">
        <w:rPr>
          <w:rFonts w:ascii="Times New Roman" w:hAnsi="Times New Roman"/>
          <w:sz w:val="24"/>
          <w:szCs w:val="24"/>
        </w:rPr>
        <w:t xml:space="preserve"> тыс. руб.</w:t>
      </w:r>
    </w:p>
    <w:p w:rsidR="000F3C00" w:rsidRPr="00044153" w:rsidRDefault="006A0310" w:rsidP="000F3C0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2026</w:t>
      </w:r>
      <w:r w:rsidR="000F3C00">
        <w:rPr>
          <w:rFonts w:ascii="Times New Roman" w:hAnsi="Times New Roman"/>
          <w:sz w:val="24"/>
          <w:szCs w:val="24"/>
        </w:rPr>
        <w:t xml:space="preserve"> год –</w:t>
      </w:r>
      <w:r>
        <w:rPr>
          <w:rFonts w:ascii="Times New Roman" w:hAnsi="Times New Roman"/>
          <w:sz w:val="24"/>
          <w:szCs w:val="24"/>
        </w:rPr>
        <w:t>35300,2</w:t>
      </w:r>
      <w:r w:rsidR="000F3C00" w:rsidRPr="0004415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0F3C00" w:rsidRPr="00044153">
        <w:rPr>
          <w:rFonts w:ascii="Times New Roman" w:hAnsi="Times New Roman"/>
          <w:sz w:val="24"/>
          <w:szCs w:val="24"/>
        </w:rPr>
        <w:t>.р</w:t>
      </w:r>
      <w:proofErr w:type="gramEnd"/>
      <w:r w:rsidR="000F3C00" w:rsidRPr="00044153">
        <w:rPr>
          <w:rFonts w:ascii="Times New Roman" w:hAnsi="Times New Roman"/>
          <w:sz w:val="24"/>
          <w:szCs w:val="24"/>
        </w:rPr>
        <w:t>уб.</w:t>
      </w:r>
    </w:p>
    <w:p w:rsidR="000F3C00" w:rsidRPr="00044153" w:rsidRDefault="006A0310" w:rsidP="000F3C0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2027</w:t>
      </w:r>
      <w:r w:rsidR="000F3C00">
        <w:rPr>
          <w:rFonts w:ascii="Times New Roman" w:hAnsi="Times New Roman"/>
          <w:sz w:val="24"/>
          <w:szCs w:val="24"/>
        </w:rPr>
        <w:t xml:space="preserve"> год – </w:t>
      </w:r>
      <w:r>
        <w:rPr>
          <w:rFonts w:ascii="Times New Roman" w:hAnsi="Times New Roman"/>
          <w:sz w:val="24"/>
          <w:szCs w:val="24"/>
        </w:rPr>
        <w:t>31526,6</w:t>
      </w:r>
      <w:r w:rsidR="000F3C00" w:rsidRPr="00044153">
        <w:rPr>
          <w:rFonts w:ascii="Times New Roman" w:hAnsi="Times New Roman"/>
          <w:sz w:val="24"/>
          <w:szCs w:val="24"/>
        </w:rPr>
        <w:t xml:space="preserve">  тыс</w:t>
      </w:r>
      <w:proofErr w:type="gramStart"/>
      <w:r w:rsidR="000F3C00" w:rsidRPr="00044153">
        <w:rPr>
          <w:rFonts w:ascii="Times New Roman" w:hAnsi="Times New Roman"/>
          <w:sz w:val="24"/>
          <w:szCs w:val="24"/>
        </w:rPr>
        <w:t>.р</w:t>
      </w:r>
      <w:proofErr w:type="gramEnd"/>
      <w:r w:rsidR="000F3C00" w:rsidRPr="00044153">
        <w:rPr>
          <w:rFonts w:ascii="Times New Roman" w:hAnsi="Times New Roman"/>
          <w:sz w:val="24"/>
          <w:szCs w:val="24"/>
        </w:rPr>
        <w:t>уб.</w:t>
      </w:r>
    </w:p>
    <w:p w:rsidR="000F3C00" w:rsidRPr="00044153" w:rsidRDefault="006A0310" w:rsidP="000F3C0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2028</w:t>
      </w:r>
      <w:r w:rsidR="000F3C00">
        <w:rPr>
          <w:rFonts w:ascii="Times New Roman" w:hAnsi="Times New Roman"/>
          <w:sz w:val="24"/>
          <w:szCs w:val="24"/>
        </w:rPr>
        <w:t xml:space="preserve"> год – </w:t>
      </w:r>
      <w:r>
        <w:rPr>
          <w:rFonts w:ascii="Times New Roman" w:hAnsi="Times New Roman"/>
          <w:sz w:val="24"/>
          <w:szCs w:val="24"/>
        </w:rPr>
        <w:t>32786,6</w:t>
      </w:r>
      <w:r w:rsidR="000F3C00" w:rsidRPr="0004415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0F3C00" w:rsidRPr="00044153">
        <w:rPr>
          <w:rFonts w:ascii="Times New Roman" w:hAnsi="Times New Roman"/>
          <w:sz w:val="24"/>
          <w:szCs w:val="24"/>
        </w:rPr>
        <w:t>.р</w:t>
      </w:r>
      <w:proofErr w:type="gramEnd"/>
      <w:r w:rsidR="000F3C00" w:rsidRPr="00044153">
        <w:rPr>
          <w:rFonts w:ascii="Times New Roman" w:hAnsi="Times New Roman"/>
          <w:sz w:val="24"/>
          <w:szCs w:val="24"/>
        </w:rPr>
        <w:t>уб.</w:t>
      </w:r>
    </w:p>
    <w:p w:rsidR="000F3C00" w:rsidRPr="00044153" w:rsidRDefault="006A0310" w:rsidP="000F3C0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2029</w:t>
      </w:r>
      <w:r w:rsidR="000F3C00">
        <w:rPr>
          <w:rFonts w:ascii="Times New Roman" w:hAnsi="Times New Roman"/>
          <w:sz w:val="24"/>
          <w:szCs w:val="24"/>
        </w:rPr>
        <w:t xml:space="preserve"> год – </w:t>
      </w:r>
      <w:r>
        <w:rPr>
          <w:rFonts w:ascii="Times New Roman" w:hAnsi="Times New Roman"/>
          <w:sz w:val="24"/>
          <w:szCs w:val="24"/>
        </w:rPr>
        <w:t>34098,1</w:t>
      </w:r>
      <w:r w:rsidR="000F3C00" w:rsidRPr="0004415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0F3C00" w:rsidRPr="00044153">
        <w:rPr>
          <w:rFonts w:ascii="Times New Roman" w:hAnsi="Times New Roman"/>
          <w:sz w:val="24"/>
          <w:szCs w:val="24"/>
        </w:rPr>
        <w:t>.р</w:t>
      </w:r>
      <w:proofErr w:type="gramEnd"/>
      <w:r w:rsidR="000F3C00" w:rsidRPr="00044153">
        <w:rPr>
          <w:rFonts w:ascii="Times New Roman" w:hAnsi="Times New Roman"/>
          <w:sz w:val="24"/>
          <w:szCs w:val="24"/>
        </w:rPr>
        <w:t>уб.</w:t>
      </w:r>
    </w:p>
    <w:p w:rsidR="000F3C00" w:rsidRPr="00044153" w:rsidRDefault="000F3C00" w:rsidP="000F3C00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F3C00" w:rsidRPr="00044153" w:rsidRDefault="000F3C00" w:rsidP="000F3C00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F3C00" w:rsidRPr="00CE1F05" w:rsidRDefault="000F3C00" w:rsidP="000F3C00">
      <w:pPr>
        <w:pStyle w:val="1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E1F05">
        <w:rPr>
          <w:rFonts w:ascii="Times New Roman" w:hAnsi="Times New Roman"/>
          <w:b/>
          <w:sz w:val="24"/>
          <w:szCs w:val="24"/>
        </w:rPr>
        <w:lastRenderedPageBreak/>
        <w:t>Анализ рисков реализации муниципальной программы и описание мер управления рисками реализации Программы</w:t>
      </w:r>
    </w:p>
    <w:p w:rsidR="000F3C00" w:rsidRPr="00CE1F05" w:rsidRDefault="000F3C00" w:rsidP="000F3C00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F3C00" w:rsidRPr="00CE1F05" w:rsidRDefault="000F3C00" w:rsidP="000F3C00">
      <w:pPr>
        <w:autoSpaceDE w:val="0"/>
        <w:autoSpaceDN w:val="0"/>
        <w:adjustRightInd w:val="0"/>
        <w:ind w:firstLine="720"/>
        <w:rPr>
          <w:rFonts w:ascii="Times New Roman" w:hAnsi="Times New Roman"/>
          <w:sz w:val="24"/>
          <w:szCs w:val="24"/>
        </w:rPr>
      </w:pPr>
      <w:r w:rsidRPr="00CE1F05">
        <w:rPr>
          <w:rFonts w:ascii="Times New Roman" w:hAnsi="Times New Roman"/>
          <w:sz w:val="24"/>
          <w:szCs w:val="24"/>
        </w:rPr>
        <w:t>Основные риски в ходе реализации Программы и комплекс мер по предотвращению негативных последствий приведены в таблице.</w:t>
      </w:r>
    </w:p>
    <w:p w:rsidR="000F3C00" w:rsidRPr="00CE1F05" w:rsidRDefault="000F3C00" w:rsidP="000F3C00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CE1F05">
        <w:rPr>
          <w:rFonts w:ascii="Times New Roman" w:hAnsi="Times New Roman"/>
          <w:sz w:val="24"/>
          <w:szCs w:val="24"/>
        </w:rPr>
        <w:t>Основные риски Программы и комплекс мер по предотвращению негативных последствий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1"/>
        <w:gridCol w:w="4836"/>
      </w:tblGrid>
      <w:tr w:rsidR="000F3C00" w:rsidRPr="007B476D" w:rsidTr="00DB04D4">
        <w:tc>
          <w:tcPr>
            <w:tcW w:w="4908" w:type="dxa"/>
            <w:vAlign w:val="center"/>
          </w:tcPr>
          <w:p w:rsidR="000F3C00" w:rsidRPr="007B476D" w:rsidRDefault="000F3C00" w:rsidP="00DB04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476D">
              <w:rPr>
                <w:rFonts w:ascii="Times New Roman" w:hAnsi="Times New Roman"/>
              </w:rPr>
              <w:t>Основные риски</w:t>
            </w:r>
          </w:p>
        </w:tc>
        <w:tc>
          <w:tcPr>
            <w:tcW w:w="4909" w:type="dxa"/>
            <w:vAlign w:val="center"/>
          </w:tcPr>
          <w:p w:rsidR="000F3C00" w:rsidRPr="007B476D" w:rsidRDefault="000F3C00" w:rsidP="00DB04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476D">
              <w:rPr>
                <w:rFonts w:ascii="Times New Roman" w:hAnsi="Times New Roman"/>
              </w:rPr>
              <w:t>Комплекс мер по предотвращению негативных последствий</w:t>
            </w:r>
          </w:p>
        </w:tc>
      </w:tr>
      <w:tr w:rsidR="000F3C00" w:rsidRPr="007B476D" w:rsidTr="00DB04D4">
        <w:tc>
          <w:tcPr>
            <w:tcW w:w="4908" w:type="dxa"/>
          </w:tcPr>
          <w:p w:rsidR="000F3C00" w:rsidRPr="007B476D" w:rsidRDefault="000F3C00" w:rsidP="00DB04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476D">
              <w:rPr>
                <w:rFonts w:ascii="Times New Roman" w:hAnsi="Times New Roman"/>
              </w:rPr>
              <w:t>1</w:t>
            </w:r>
          </w:p>
        </w:tc>
        <w:tc>
          <w:tcPr>
            <w:tcW w:w="4909" w:type="dxa"/>
          </w:tcPr>
          <w:p w:rsidR="000F3C00" w:rsidRPr="007B476D" w:rsidRDefault="000F3C00" w:rsidP="00DB04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476D">
              <w:rPr>
                <w:rFonts w:ascii="Times New Roman" w:hAnsi="Times New Roman"/>
              </w:rPr>
              <w:t>2</w:t>
            </w:r>
          </w:p>
        </w:tc>
      </w:tr>
      <w:tr w:rsidR="000F3C00" w:rsidRPr="007B476D" w:rsidTr="00DB04D4">
        <w:tc>
          <w:tcPr>
            <w:tcW w:w="9817" w:type="dxa"/>
            <w:gridSpan w:val="2"/>
          </w:tcPr>
          <w:p w:rsidR="000F3C00" w:rsidRPr="007B476D" w:rsidRDefault="000F3C00" w:rsidP="00DB04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Финансовые риски</w:t>
            </w:r>
          </w:p>
        </w:tc>
      </w:tr>
      <w:tr w:rsidR="000F3C00" w:rsidRPr="007B476D" w:rsidTr="00DB04D4">
        <w:tc>
          <w:tcPr>
            <w:tcW w:w="4908" w:type="dxa"/>
          </w:tcPr>
          <w:p w:rsidR="000F3C00" w:rsidRPr="007B476D" w:rsidRDefault="000F3C00" w:rsidP="00DB04D4">
            <w:pPr>
              <w:spacing w:after="0" w:line="240" w:lineRule="auto"/>
              <w:rPr>
                <w:rFonts w:ascii="Times New Roman" w:hAnsi="Times New Roman"/>
              </w:rPr>
            </w:pPr>
            <w:r w:rsidRPr="007B476D">
              <w:rPr>
                <w:rFonts w:ascii="Times New Roman" w:hAnsi="Times New Roman"/>
              </w:rPr>
              <w:t xml:space="preserve">Недофинансирование со стороны </w:t>
            </w:r>
            <w:r>
              <w:rPr>
                <w:rFonts w:ascii="Times New Roman" w:hAnsi="Times New Roman"/>
              </w:rPr>
              <w:t xml:space="preserve">федерального и областного </w:t>
            </w:r>
            <w:r w:rsidRPr="007B476D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>ов</w:t>
            </w:r>
          </w:p>
        </w:tc>
        <w:tc>
          <w:tcPr>
            <w:tcW w:w="4909" w:type="dxa"/>
          </w:tcPr>
          <w:p w:rsidR="000F3C00" w:rsidRPr="007B476D" w:rsidRDefault="000F3C00" w:rsidP="00DB04D4">
            <w:pPr>
              <w:spacing w:after="0" w:line="240" w:lineRule="auto"/>
              <w:rPr>
                <w:rFonts w:ascii="Times New Roman" w:hAnsi="Times New Roman"/>
              </w:rPr>
            </w:pPr>
            <w:r w:rsidRPr="007B476D">
              <w:rPr>
                <w:rFonts w:ascii="Times New Roman" w:hAnsi="Times New Roman"/>
              </w:rPr>
              <w:t xml:space="preserve">определение приоритетов для первоочередного финансирования за счет средств бюджета </w:t>
            </w:r>
            <w:proofErr w:type="spellStart"/>
            <w:r w:rsidR="00DB04D4">
              <w:rPr>
                <w:rFonts w:ascii="Times New Roman" w:hAnsi="Times New Roman"/>
              </w:rPr>
              <w:t>Усвятского</w:t>
            </w:r>
            <w:proofErr w:type="spellEnd"/>
            <w:r w:rsidR="00DB04D4">
              <w:rPr>
                <w:rFonts w:ascii="Times New Roman" w:hAnsi="Times New Roman"/>
              </w:rPr>
              <w:t xml:space="preserve"> муниципального округа</w:t>
            </w:r>
          </w:p>
        </w:tc>
      </w:tr>
      <w:tr w:rsidR="000F3C00" w:rsidRPr="007B476D" w:rsidTr="00DB04D4">
        <w:tc>
          <w:tcPr>
            <w:tcW w:w="4908" w:type="dxa"/>
          </w:tcPr>
          <w:p w:rsidR="000F3C00" w:rsidRPr="007B476D" w:rsidRDefault="000F3C00" w:rsidP="00DB04D4">
            <w:pPr>
              <w:spacing w:after="0" w:line="240" w:lineRule="auto"/>
              <w:rPr>
                <w:rFonts w:ascii="Times New Roman" w:hAnsi="Times New Roman"/>
              </w:rPr>
            </w:pPr>
            <w:r w:rsidRPr="007B476D">
              <w:rPr>
                <w:rFonts w:ascii="Times New Roman" w:hAnsi="Times New Roman"/>
              </w:rPr>
              <w:t>Дефицит бюджетных сре</w:t>
            </w:r>
            <w:proofErr w:type="gramStart"/>
            <w:r w:rsidRPr="007B476D">
              <w:rPr>
                <w:rFonts w:ascii="Times New Roman" w:hAnsi="Times New Roman"/>
              </w:rPr>
              <w:t>дств пр</w:t>
            </w:r>
            <w:proofErr w:type="gramEnd"/>
            <w:r w:rsidRPr="007B476D">
              <w:rPr>
                <w:rFonts w:ascii="Times New Roman" w:hAnsi="Times New Roman"/>
              </w:rPr>
              <w:t xml:space="preserve">и планировании финансовых ресурсов из бюджета </w:t>
            </w:r>
            <w:proofErr w:type="spellStart"/>
            <w:r w:rsidR="00DB04D4">
              <w:rPr>
                <w:rFonts w:ascii="Times New Roman" w:hAnsi="Times New Roman"/>
              </w:rPr>
              <w:t>Усвятского</w:t>
            </w:r>
            <w:proofErr w:type="spellEnd"/>
            <w:r w:rsidR="00DB04D4">
              <w:rPr>
                <w:rFonts w:ascii="Times New Roman" w:hAnsi="Times New Roman"/>
              </w:rPr>
              <w:t xml:space="preserve"> муниципального округа</w:t>
            </w:r>
            <w:r>
              <w:rPr>
                <w:rFonts w:ascii="Times New Roman" w:hAnsi="Times New Roman"/>
              </w:rPr>
              <w:t xml:space="preserve"> </w:t>
            </w:r>
            <w:r w:rsidRPr="007B476D">
              <w:rPr>
                <w:rFonts w:ascii="Times New Roman" w:hAnsi="Times New Roman"/>
              </w:rPr>
              <w:t>для обеспечения реализации мероприятий муниципальной программы</w:t>
            </w:r>
          </w:p>
        </w:tc>
        <w:tc>
          <w:tcPr>
            <w:tcW w:w="4909" w:type="dxa"/>
          </w:tcPr>
          <w:p w:rsidR="000F3C00" w:rsidRPr="007B476D" w:rsidRDefault="000F3C00" w:rsidP="00DB04D4">
            <w:pPr>
              <w:spacing w:after="0" w:line="240" w:lineRule="auto"/>
              <w:rPr>
                <w:rFonts w:ascii="Times New Roman" w:hAnsi="Times New Roman"/>
              </w:rPr>
            </w:pPr>
            <w:r w:rsidRPr="007B476D">
              <w:rPr>
                <w:rFonts w:ascii="Times New Roman" w:hAnsi="Times New Roman"/>
              </w:rPr>
              <w:t>определение приоритетов для первоочередного финансирования, оценка эффективности бюджетных вложений</w:t>
            </w:r>
          </w:p>
        </w:tc>
      </w:tr>
      <w:tr w:rsidR="000F3C00" w:rsidRPr="007B476D" w:rsidTr="00DB04D4">
        <w:tc>
          <w:tcPr>
            <w:tcW w:w="9817" w:type="dxa"/>
            <w:gridSpan w:val="2"/>
          </w:tcPr>
          <w:p w:rsidR="000F3C00" w:rsidRPr="007B476D" w:rsidRDefault="000F3C00" w:rsidP="00DB04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Внешние риски</w:t>
            </w:r>
          </w:p>
        </w:tc>
      </w:tr>
      <w:tr w:rsidR="000F3C00" w:rsidRPr="007B476D" w:rsidTr="00DB04D4">
        <w:tc>
          <w:tcPr>
            <w:tcW w:w="4908" w:type="dxa"/>
            <w:vAlign w:val="center"/>
          </w:tcPr>
          <w:p w:rsidR="000F3C00" w:rsidRPr="007B476D" w:rsidRDefault="000F3C00" w:rsidP="00DB04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Правовые риски - и</w:t>
            </w:r>
            <w:r w:rsidRPr="007B476D">
              <w:rPr>
                <w:rFonts w:ascii="Times New Roman" w:hAnsi="Times New Roman"/>
              </w:rPr>
              <w:t>зменения</w:t>
            </w:r>
            <w:r>
              <w:rPr>
                <w:rFonts w:ascii="Times New Roman" w:hAnsi="Times New Roman"/>
              </w:rPr>
              <w:t xml:space="preserve"> федерального и областного</w:t>
            </w:r>
            <w:r w:rsidRPr="007B476D">
              <w:rPr>
                <w:rFonts w:ascii="Times New Roman" w:hAnsi="Times New Roman"/>
              </w:rPr>
              <w:t xml:space="preserve"> законодательства </w:t>
            </w:r>
            <w:r>
              <w:rPr>
                <w:rFonts w:ascii="Times New Roman" w:hAnsi="Times New Roman"/>
              </w:rPr>
              <w:t>в части объема полномочий органов местного самоуправления</w:t>
            </w:r>
          </w:p>
        </w:tc>
        <w:tc>
          <w:tcPr>
            <w:tcW w:w="4909" w:type="dxa"/>
            <w:vAlign w:val="center"/>
          </w:tcPr>
          <w:p w:rsidR="000F3C00" w:rsidRPr="007B476D" w:rsidRDefault="000F3C00" w:rsidP="00DB04D4">
            <w:pPr>
              <w:spacing w:after="0" w:line="240" w:lineRule="auto"/>
              <w:rPr>
                <w:rFonts w:ascii="Times New Roman" w:hAnsi="Times New Roman"/>
              </w:rPr>
            </w:pPr>
            <w:r w:rsidRPr="007B476D">
              <w:rPr>
                <w:rFonts w:ascii="Times New Roman" w:hAnsi="Times New Roman"/>
              </w:rPr>
              <w:t xml:space="preserve">проведение мониторинга планируемых изменений в действующем законодательстве Российской Федерации и своевременное внесение изменений в муниципальные правовые акты </w:t>
            </w:r>
            <w:proofErr w:type="spellStart"/>
            <w:r w:rsidR="00DB04D4">
              <w:rPr>
                <w:rFonts w:ascii="Times New Roman" w:hAnsi="Times New Roman"/>
              </w:rPr>
              <w:t>Усвятского</w:t>
            </w:r>
            <w:proofErr w:type="spellEnd"/>
            <w:r w:rsidR="00DB04D4">
              <w:rPr>
                <w:rFonts w:ascii="Times New Roman" w:hAnsi="Times New Roman"/>
              </w:rPr>
              <w:t xml:space="preserve"> муниципального округа</w:t>
            </w:r>
          </w:p>
        </w:tc>
      </w:tr>
      <w:tr w:rsidR="000F3C00" w:rsidRPr="007B476D" w:rsidTr="00DB04D4">
        <w:tc>
          <w:tcPr>
            <w:tcW w:w="4908" w:type="dxa"/>
            <w:vAlign w:val="center"/>
          </w:tcPr>
          <w:p w:rsidR="000F3C00" w:rsidRPr="007B476D" w:rsidRDefault="000F3C00" w:rsidP="00DB04D4">
            <w:pPr>
              <w:spacing w:after="0" w:line="240" w:lineRule="auto"/>
              <w:rPr>
                <w:rFonts w:ascii="Times New Roman" w:hAnsi="Times New Roman"/>
              </w:rPr>
            </w:pPr>
            <w:r w:rsidRPr="007B476D">
              <w:rPr>
                <w:rFonts w:ascii="Times New Roman" w:hAnsi="Times New Roman"/>
              </w:rPr>
              <w:t>Снижение актуальности мероприятий муниципальной программы</w:t>
            </w:r>
          </w:p>
        </w:tc>
        <w:tc>
          <w:tcPr>
            <w:tcW w:w="4909" w:type="dxa"/>
            <w:vAlign w:val="center"/>
          </w:tcPr>
          <w:p w:rsidR="000F3C00" w:rsidRPr="007B476D" w:rsidRDefault="000F3C00" w:rsidP="00DB04D4">
            <w:pPr>
              <w:spacing w:after="0" w:line="240" w:lineRule="auto"/>
              <w:rPr>
                <w:rFonts w:ascii="Times New Roman" w:hAnsi="Times New Roman"/>
              </w:rPr>
            </w:pPr>
            <w:r w:rsidRPr="007B476D">
              <w:rPr>
                <w:rFonts w:ascii="Times New Roman" w:hAnsi="Times New Roman"/>
              </w:rPr>
              <w:t>ежегодный анализ эффективности проводимых мероприятий муниципальной программы, перераспределение средств между мероприятиями муниципальной программы</w:t>
            </w:r>
          </w:p>
        </w:tc>
      </w:tr>
      <w:tr w:rsidR="000F3C00" w:rsidRPr="007B476D" w:rsidTr="00DB04D4">
        <w:tc>
          <w:tcPr>
            <w:tcW w:w="4908" w:type="dxa"/>
            <w:vAlign w:val="center"/>
          </w:tcPr>
          <w:p w:rsidR="000F3C00" w:rsidRPr="00E92543" w:rsidRDefault="000F3C00" w:rsidP="00DB04D4">
            <w:pPr>
              <w:spacing w:after="0" w:line="240" w:lineRule="auto"/>
              <w:rPr>
                <w:rFonts w:ascii="Times New Roman" w:hAnsi="Times New Roman"/>
              </w:rPr>
            </w:pPr>
            <w:r w:rsidRPr="00E92543">
              <w:rPr>
                <w:rFonts w:ascii="Times New Roman" w:hAnsi="Times New Roman"/>
                <w:lang w:eastAsia="ru-RU"/>
              </w:rPr>
              <w:t>Риски, связанные с возникновением дестабилизирующих общественных процессов</w:t>
            </w:r>
          </w:p>
        </w:tc>
        <w:tc>
          <w:tcPr>
            <w:tcW w:w="4909" w:type="dxa"/>
            <w:vAlign w:val="center"/>
          </w:tcPr>
          <w:p w:rsidR="000F3C00" w:rsidRPr="00E92543" w:rsidRDefault="000F3C00" w:rsidP="00DB04D4">
            <w:pPr>
              <w:spacing w:after="0" w:line="240" w:lineRule="auto"/>
              <w:rPr>
                <w:rFonts w:ascii="Times New Roman" w:hAnsi="Times New Roman"/>
              </w:rPr>
            </w:pPr>
            <w:r w:rsidRPr="00E92543">
              <w:rPr>
                <w:rFonts w:ascii="Times New Roman" w:hAnsi="Times New Roman"/>
                <w:lang w:eastAsia="ru-RU"/>
              </w:rPr>
              <w:t>заблаговременное размещение информации о планируемых мероприятиях, в том числе на официальном сайте Администрации района в сети Интернет, и работой с обращениями граждан и организаций.</w:t>
            </w:r>
          </w:p>
        </w:tc>
      </w:tr>
      <w:tr w:rsidR="000F3C00" w:rsidRPr="007B476D" w:rsidTr="00DB04D4">
        <w:trPr>
          <w:trHeight w:val="319"/>
        </w:trPr>
        <w:tc>
          <w:tcPr>
            <w:tcW w:w="9817" w:type="dxa"/>
            <w:gridSpan w:val="2"/>
            <w:vAlign w:val="center"/>
          </w:tcPr>
          <w:p w:rsidR="000F3C00" w:rsidRPr="007B476D" w:rsidRDefault="000F3C00" w:rsidP="00DB04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Административные риски</w:t>
            </w:r>
          </w:p>
        </w:tc>
      </w:tr>
      <w:tr w:rsidR="000F3C00" w:rsidRPr="007B476D" w:rsidTr="00DB04D4">
        <w:tc>
          <w:tcPr>
            <w:tcW w:w="4908" w:type="dxa"/>
            <w:vAlign w:val="center"/>
          </w:tcPr>
          <w:p w:rsidR="000F3C00" w:rsidRPr="007B476D" w:rsidRDefault="000F3C00" w:rsidP="00DB04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92543">
              <w:rPr>
                <w:rFonts w:ascii="Times New Roman" w:hAnsi="Times New Roman"/>
                <w:lang w:eastAsia="ru-RU"/>
              </w:rPr>
              <w:t>низкая исполнительская дисциплина ответственного исполнителя, соисполнителей Программы, должностных лиц, ответственных за выполнение мероприятий Программы;</w:t>
            </w:r>
            <w:r w:rsidRPr="00E92543">
              <w:rPr>
                <w:rFonts w:ascii="Times New Roman" w:hAnsi="Times New Roman"/>
                <w:lang w:eastAsia="ru-RU"/>
              </w:rPr>
              <w:br/>
              <w:t>- несвоевременная разработка, согласование и принятие документов, обеспечивающих выполнение мероприятий Программы;</w:t>
            </w:r>
            <w:r w:rsidRPr="00E92543">
              <w:rPr>
                <w:rFonts w:ascii="Times New Roman" w:hAnsi="Times New Roman"/>
                <w:lang w:eastAsia="ru-RU"/>
              </w:rPr>
              <w:br/>
              <w:t>- недостаточная оперативность при корректировке плана реализации Программы при наступлении внешних рисков реализации Программы.</w:t>
            </w:r>
          </w:p>
        </w:tc>
        <w:tc>
          <w:tcPr>
            <w:tcW w:w="4909" w:type="dxa"/>
            <w:vAlign w:val="center"/>
          </w:tcPr>
          <w:p w:rsidR="000F3C00" w:rsidRPr="00E92543" w:rsidRDefault="000F3C00" w:rsidP="00DB04D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92543">
              <w:rPr>
                <w:rFonts w:ascii="Times New Roman" w:hAnsi="Times New Roman"/>
                <w:lang w:eastAsia="ru-RU"/>
              </w:rPr>
              <w:t>детальное планирование хода реализации Программы;</w:t>
            </w:r>
            <w:r w:rsidRPr="00E92543">
              <w:rPr>
                <w:rFonts w:ascii="Times New Roman" w:hAnsi="Times New Roman"/>
                <w:lang w:eastAsia="ru-RU"/>
              </w:rPr>
              <w:br/>
              <w:t>оперативный мониторинг выполнения мероприятий Программы;</w:t>
            </w:r>
          </w:p>
          <w:p w:rsidR="000F3C00" w:rsidRPr="00E92543" w:rsidRDefault="000F3C00" w:rsidP="00DB04D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92543">
              <w:rPr>
                <w:rFonts w:ascii="Times New Roman" w:hAnsi="Times New Roman"/>
                <w:lang w:eastAsia="ru-RU"/>
              </w:rPr>
              <w:t>контроль на всех этапах реализации муниципальной программы;</w:t>
            </w:r>
          </w:p>
          <w:p w:rsidR="000F3C00" w:rsidRPr="00E770F0" w:rsidRDefault="000F3C00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543">
              <w:rPr>
                <w:rFonts w:ascii="Times New Roman" w:hAnsi="Times New Roman"/>
                <w:lang w:eastAsia="ru-RU"/>
              </w:rPr>
              <w:t>своевременная актуализация ежегодных планов реализации Программы, в том числе корректировка состава и сроков исполнения мероприятий с сохранением ожидаемых результатов мероприятий Программы.</w:t>
            </w:r>
          </w:p>
        </w:tc>
      </w:tr>
    </w:tbl>
    <w:p w:rsidR="000F3C00" w:rsidRPr="00044153" w:rsidRDefault="000F3C00" w:rsidP="000F3C00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F3C00" w:rsidRPr="00044153" w:rsidRDefault="000F3C00" w:rsidP="000F3C00">
      <w:pPr>
        <w:pStyle w:val="1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Ожидаемые результаты реализации Программы</w:t>
      </w:r>
    </w:p>
    <w:p w:rsidR="000F3C00" w:rsidRPr="00044153" w:rsidRDefault="000F3C00" w:rsidP="000F3C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Реализация программных </w:t>
      </w:r>
      <w:r w:rsidRPr="009B7FF0"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153">
        <w:rPr>
          <w:rFonts w:ascii="Times New Roman" w:hAnsi="Times New Roman"/>
          <w:sz w:val="24"/>
          <w:szCs w:val="24"/>
        </w:rPr>
        <w:t>позволит: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-  повысить уровень доверия граждан к муниципальным служащим в  </w:t>
      </w:r>
      <w:r w:rsidR="00DB04D4">
        <w:rPr>
          <w:rFonts w:ascii="Times New Roman" w:hAnsi="Times New Roman"/>
          <w:sz w:val="24"/>
          <w:szCs w:val="24"/>
        </w:rPr>
        <w:t>муниципальном округе</w:t>
      </w:r>
      <w:r w:rsidRPr="00044153">
        <w:rPr>
          <w:rFonts w:ascii="Times New Roman" w:hAnsi="Times New Roman"/>
          <w:sz w:val="24"/>
          <w:szCs w:val="24"/>
        </w:rPr>
        <w:t>;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lastRenderedPageBreak/>
        <w:t>- повысить уровень удовлетворенности населения деятельностью органов местного самоуправления;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- расширить участие гражданского общества в принятии управленческих решений в социально-экономической и политической сферах;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- повысить уровень информационной открытости и прозрачности деятельности органов местного самоуправления;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- снизить административные барьеры при осуществлении органами местного самоуправления контрольной деятельности;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- повысить эффективность работы аппарата;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- обеспечить долгосрочную сбалансированность бюджета муниципального  </w:t>
      </w:r>
      <w:r w:rsidR="00DB04D4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>, повысить качество и объективность планирования бюджетных ассигнований;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- улучшить качество прогнозирования основных параметров бюджета  </w:t>
      </w:r>
      <w:r w:rsidR="00292410">
        <w:rPr>
          <w:rFonts w:ascii="Times New Roman" w:hAnsi="Times New Roman"/>
          <w:sz w:val="24"/>
          <w:szCs w:val="24"/>
        </w:rPr>
        <w:t>муниципального округа</w:t>
      </w:r>
      <w:r w:rsidRPr="00044153">
        <w:rPr>
          <w:rFonts w:ascii="Times New Roman" w:hAnsi="Times New Roman"/>
          <w:sz w:val="24"/>
          <w:szCs w:val="24"/>
        </w:rPr>
        <w:t>, соблюдать требования бюджетного законодательства;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- обеспечить допустимый и экономически обоснованный объем и структуру муниципального долга;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- повысить эффективность использования бюджетных средств;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- обеспечить открытость и прозрачность деятельности Финансового управления путем размещения информации в сети "Интернет" о бюджетном процессе в </w:t>
      </w:r>
      <w:r w:rsidR="00DB04D4">
        <w:rPr>
          <w:rFonts w:ascii="Times New Roman" w:hAnsi="Times New Roman"/>
          <w:sz w:val="24"/>
          <w:szCs w:val="24"/>
        </w:rPr>
        <w:t>округе</w:t>
      </w:r>
      <w:r w:rsidRPr="00044153">
        <w:rPr>
          <w:rFonts w:ascii="Times New Roman" w:hAnsi="Times New Roman"/>
          <w:sz w:val="24"/>
          <w:szCs w:val="24"/>
        </w:rPr>
        <w:t>;</w:t>
      </w:r>
    </w:p>
    <w:p w:rsidR="000F3C00" w:rsidRPr="00044153" w:rsidRDefault="000F3C00" w:rsidP="000F3C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- обеспечить качественное управление муниципальными финансами, бюджетным процессом;</w:t>
      </w:r>
    </w:p>
    <w:p w:rsidR="000F3C00" w:rsidRDefault="000F3C00" w:rsidP="000F3C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- обеспечить предоставление мер социальной поддержки отдельным категориям граждан, и тем самым способствовать повышению уровня и качества жизни граждан этих категорий.</w:t>
      </w:r>
    </w:p>
    <w:p w:rsidR="00DB04D4" w:rsidRDefault="00DB04D4" w:rsidP="000F3C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DB04D4" w:rsidRDefault="00DB04D4">
      <w:pPr>
        <w:spacing w:after="0" w:line="360" w:lineRule="auto"/>
        <w:ind w:firstLine="709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sz w:val="24"/>
          <w:szCs w:val="24"/>
          <w:lang w:eastAsia="ru-RU"/>
        </w:rPr>
        <w:lastRenderedPageBreak/>
        <w:t>Паспорт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sz w:val="24"/>
          <w:szCs w:val="24"/>
          <w:lang w:eastAsia="ru-RU"/>
        </w:rPr>
        <w:t>подпрограммы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025"/>
        <w:gridCol w:w="1417"/>
        <w:gridCol w:w="1134"/>
        <w:gridCol w:w="1276"/>
        <w:gridCol w:w="992"/>
        <w:gridCol w:w="992"/>
        <w:gridCol w:w="992"/>
        <w:gridCol w:w="1135"/>
      </w:tblGrid>
      <w:tr w:rsidR="00DB04D4" w:rsidRPr="00CE1F05" w:rsidTr="00F6753E">
        <w:trPr>
          <w:trHeight w:val="4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</w:tr>
      <w:tr w:rsidR="00DB04D4" w:rsidRPr="00CE1F05" w:rsidTr="00F6753E">
        <w:trPr>
          <w:trHeight w:val="6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 xml:space="preserve">1. Администрация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Усвятского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860670">
              <w:rPr>
                <w:rFonts w:ascii="Times New Roman" w:hAnsi="Times New Roman"/>
                <w:lang w:eastAsia="ru-RU"/>
              </w:rPr>
              <w:t>муниципального округа</w:t>
            </w:r>
          </w:p>
        </w:tc>
      </w:tr>
      <w:tr w:rsidR="00DB04D4" w:rsidRPr="00CE1F05" w:rsidTr="00F6753E">
        <w:trPr>
          <w:trHeight w:val="4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 xml:space="preserve">1. Администрация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Усвятского</w:t>
            </w:r>
            <w:proofErr w:type="spellEnd"/>
            <w:r w:rsidR="00860670">
              <w:rPr>
                <w:rFonts w:ascii="Times New Roman" w:hAnsi="Times New Roman"/>
                <w:lang w:eastAsia="ru-RU"/>
              </w:rPr>
              <w:t xml:space="preserve"> муниципального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860670">
              <w:rPr>
                <w:rFonts w:ascii="Times New Roman" w:hAnsi="Times New Roman"/>
                <w:lang w:eastAsia="ru-RU"/>
              </w:rPr>
              <w:t>округа</w:t>
            </w:r>
          </w:p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 xml:space="preserve">2.Финансовое управление Администрации </w:t>
            </w:r>
            <w:proofErr w:type="spellStart"/>
            <w:r w:rsidRPr="00CE1F05">
              <w:rPr>
                <w:rFonts w:ascii="Times New Roman" w:hAnsi="Times New Roman"/>
                <w:lang w:eastAsia="ru-RU"/>
              </w:rPr>
              <w:t>Усвятского</w:t>
            </w:r>
            <w:proofErr w:type="spellEnd"/>
            <w:r w:rsidRPr="00CE1F05">
              <w:rPr>
                <w:rFonts w:ascii="Times New Roman" w:hAnsi="Times New Roman"/>
                <w:lang w:eastAsia="ru-RU"/>
              </w:rPr>
              <w:t xml:space="preserve"> </w:t>
            </w:r>
            <w:r w:rsidR="00860670">
              <w:rPr>
                <w:rFonts w:ascii="Times New Roman" w:hAnsi="Times New Roman"/>
                <w:lang w:eastAsia="ru-RU"/>
              </w:rPr>
              <w:t>муниципального округа</w:t>
            </w:r>
          </w:p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DB04D4" w:rsidRPr="00CE1F05" w:rsidTr="00F6753E">
        <w:trPr>
          <w:trHeight w:val="4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bCs/>
              </w:rPr>
              <w:t>Повышение эффективности функционирования системы муниципального управления</w:t>
            </w:r>
            <w:r w:rsidRPr="00CE1F05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DB04D4" w:rsidRPr="00CE1F05" w:rsidTr="00F6753E">
        <w:trPr>
          <w:trHeight w:val="4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1F05">
              <w:rPr>
                <w:rFonts w:ascii="Times New Roman" w:hAnsi="Times New Roman"/>
                <w:bCs/>
              </w:rPr>
              <w:t>Обеспечение эффективности функционирования системы муниципального управления</w:t>
            </w:r>
          </w:p>
        </w:tc>
      </w:tr>
      <w:tr w:rsidR="00DB04D4" w:rsidRPr="00CE1F05" w:rsidTr="00F6753E">
        <w:trPr>
          <w:trHeight w:val="6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E1F05">
              <w:rPr>
                <w:rFonts w:ascii="Times New Roman" w:hAnsi="Times New Roman"/>
              </w:rPr>
              <w:t>1. Количество нормативно-правовых актов, подлежащих обнародованию и опубликованных в СМИ, ед.;</w:t>
            </w:r>
          </w:p>
          <w:p w:rsidR="00DB04D4" w:rsidRPr="00CE1F05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E1F05">
              <w:rPr>
                <w:rFonts w:ascii="Times New Roman" w:hAnsi="Times New Roman"/>
              </w:rPr>
              <w:t>2.Численность муниципальных служащих на 1000 жителей, чел.;</w:t>
            </w:r>
          </w:p>
          <w:p w:rsidR="00DB04D4" w:rsidRPr="00CE1F05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E1F05">
              <w:rPr>
                <w:rFonts w:ascii="Times New Roman" w:hAnsi="Times New Roman"/>
              </w:rPr>
              <w:t xml:space="preserve">3.  Доля муниципальных служащих, имеющих постоянную мотивацию на профессиональное </w:t>
            </w:r>
            <w:proofErr w:type="spellStart"/>
            <w:r w:rsidRPr="00CE1F05">
              <w:rPr>
                <w:rFonts w:ascii="Times New Roman" w:hAnsi="Times New Roman"/>
              </w:rPr>
              <w:t>развитие,%</w:t>
            </w:r>
            <w:proofErr w:type="spellEnd"/>
            <w:r w:rsidRPr="00CE1F05">
              <w:rPr>
                <w:rFonts w:ascii="Times New Roman" w:hAnsi="Times New Roman"/>
              </w:rPr>
              <w:t xml:space="preserve"> </w:t>
            </w:r>
          </w:p>
        </w:tc>
      </w:tr>
      <w:tr w:rsidR="00DB04D4" w:rsidRPr="00CE1F05" w:rsidTr="00F6753E">
        <w:trPr>
          <w:trHeight w:val="6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1.Функционирование   администрации муниципального образования;</w:t>
            </w:r>
          </w:p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ru-RU"/>
              </w:rPr>
            </w:pPr>
          </w:p>
        </w:tc>
      </w:tr>
      <w:tr w:rsidR="00DB04D4" w:rsidRPr="00CE1F05" w:rsidTr="00F6753E">
        <w:trPr>
          <w:trHeight w:val="6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На 202</w:t>
            </w:r>
            <w:r>
              <w:rPr>
                <w:rFonts w:ascii="Times New Roman" w:hAnsi="Times New Roman"/>
                <w:lang w:eastAsia="ru-RU"/>
              </w:rPr>
              <w:t>5</w:t>
            </w:r>
            <w:r w:rsidRPr="00CE1F05">
              <w:rPr>
                <w:rFonts w:ascii="Times New Roman" w:hAnsi="Times New Roman"/>
                <w:lang w:eastAsia="ru-RU"/>
              </w:rPr>
              <w:t>-202</w:t>
            </w:r>
            <w:r>
              <w:rPr>
                <w:rFonts w:ascii="Times New Roman" w:hAnsi="Times New Roman"/>
                <w:lang w:eastAsia="ru-RU"/>
              </w:rPr>
              <w:t>9</w:t>
            </w:r>
            <w:r w:rsidRPr="00CE1F05">
              <w:rPr>
                <w:rFonts w:ascii="Times New Roman" w:hAnsi="Times New Roman"/>
                <w:lang w:eastAsia="ru-RU"/>
              </w:rPr>
              <w:t xml:space="preserve"> гг.</w:t>
            </w:r>
          </w:p>
        </w:tc>
      </w:tr>
      <w:tr w:rsidR="00DB04D4" w:rsidRPr="00CE1F05" w:rsidTr="00F6753E">
        <w:trPr>
          <w:trHeight w:val="600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F6753E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F6753E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F6753E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F6753E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F6753E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F6753E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2029</w:t>
            </w:r>
          </w:p>
          <w:p w:rsidR="00DB04D4" w:rsidRPr="00F6753E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F6753E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всего</w:t>
            </w:r>
          </w:p>
        </w:tc>
      </w:tr>
      <w:tr w:rsidR="006A0310" w:rsidRPr="00CE1F05" w:rsidTr="00F6753E">
        <w:trPr>
          <w:trHeight w:val="600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CE1F05" w:rsidRDefault="006A0310" w:rsidP="00DB04D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0310" w:rsidRPr="00CE1F05" w:rsidTr="00F6753E">
        <w:trPr>
          <w:trHeight w:val="600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CE1F05" w:rsidRDefault="006A0310" w:rsidP="00DB04D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F6753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512,0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F6753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516,0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F6753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516,0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F6753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6753E">
              <w:rPr>
                <w:rFonts w:ascii="Times New Roman" w:hAnsi="Times New Roman"/>
                <w:color w:val="000000"/>
              </w:rPr>
              <w:t>536,6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F6753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6753E">
              <w:rPr>
                <w:rFonts w:ascii="Times New Roman" w:hAnsi="Times New Roman"/>
                <w:color w:val="000000"/>
              </w:rPr>
              <w:t>558,1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F6753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2638,7</w:t>
            </w:r>
          </w:p>
        </w:tc>
      </w:tr>
      <w:tr w:rsidR="006A0310" w:rsidRPr="00CE1F05" w:rsidTr="00F6753E">
        <w:trPr>
          <w:trHeight w:val="380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CE1F05" w:rsidRDefault="006A0310" w:rsidP="00DB04D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бюджет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0467E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</w:t>
            </w:r>
            <w:r w:rsidR="000467EF">
              <w:rPr>
                <w:rFonts w:ascii="Times New Roman" w:hAnsi="Times New Roman"/>
                <w:color w:val="000000"/>
              </w:rPr>
              <w:t>23</w:t>
            </w:r>
            <w:r w:rsidRPr="00F6753E">
              <w:rPr>
                <w:rFonts w:ascii="Times New Roman" w:hAnsi="Times New Roman"/>
                <w:color w:val="000000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F6753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22753,4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F6753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20340,5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F6753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6753E">
              <w:rPr>
                <w:rFonts w:ascii="Times New Roman" w:hAnsi="Times New Roman"/>
                <w:color w:val="000000"/>
              </w:rPr>
              <w:t>21154,1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F6753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6753E">
              <w:rPr>
                <w:rFonts w:ascii="Times New Roman" w:hAnsi="Times New Roman"/>
                <w:color w:val="000000"/>
              </w:rPr>
              <w:t>22000,3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0467E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117</w:t>
            </w:r>
            <w:r w:rsidR="000467EF">
              <w:rPr>
                <w:rFonts w:ascii="Times New Roman" w:hAnsi="Times New Roman"/>
                <w:color w:val="000000"/>
              </w:rPr>
              <w:t>38</w:t>
            </w:r>
            <w:r w:rsidRPr="00F6753E">
              <w:rPr>
                <w:rFonts w:ascii="Times New Roman" w:hAnsi="Times New Roman"/>
                <w:color w:val="000000"/>
              </w:rPr>
              <w:t>7,3</w:t>
            </w:r>
          </w:p>
        </w:tc>
      </w:tr>
      <w:tr w:rsidR="006A0310" w:rsidRPr="00CE1F05" w:rsidTr="00F6753E">
        <w:trPr>
          <w:trHeight w:val="600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CE1F05" w:rsidRDefault="006A0310" w:rsidP="00DB04D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0310" w:rsidRPr="00CE1F05" w:rsidTr="00F6753E">
        <w:trPr>
          <w:trHeight w:val="600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CE1F05" w:rsidRDefault="006A0310" w:rsidP="00DB04D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F6753E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F6753E">
              <w:rPr>
                <w:rFonts w:ascii="Times New Roman" w:hAnsi="Times New Roman"/>
                <w:lang w:eastAsia="ru-RU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 w:rsidP="000467E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31</w:t>
            </w:r>
            <w:r w:rsidR="000467EF">
              <w:rPr>
                <w:rFonts w:ascii="Times New Roman" w:hAnsi="Times New Roman"/>
                <w:color w:val="000000"/>
              </w:rPr>
              <w:t>651</w:t>
            </w:r>
            <w:r w:rsidRPr="00F6753E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23269,4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20856,5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21690,8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6A03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22558,4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F6753E" w:rsidRDefault="000467E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120026,1</w:t>
            </w:r>
          </w:p>
        </w:tc>
      </w:tr>
      <w:tr w:rsidR="00DB04D4" w:rsidRPr="00CE1F05" w:rsidTr="00F6753E">
        <w:trPr>
          <w:trHeight w:val="6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E1F05">
              <w:rPr>
                <w:rFonts w:ascii="Times New Roman" w:hAnsi="Times New Roman"/>
              </w:rPr>
              <w:t>1. Количество нормативно-правовых актов, подлежащих обнародованию и опубликованных в СМИ, 1</w:t>
            </w:r>
            <w:r w:rsidR="00F6753E">
              <w:rPr>
                <w:rFonts w:ascii="Times New Roman" w:hAnsi="Times New Roman"/>
              </w:rPr>
              <w:t>50</w:t>
            </w:r>
            <w:r w:rsidRPr="00CE1F05">
              <w:rPr>
                <w:rFonts w:ascii="Times New Roman" w:hAnsi="Times New Roman"/>
              </w:rPr>
              <w:t xml:space="preserve"> ед.;</w:t>
            </w:r>
          </w:p>
          <w:p w:rsidR="00DB04D4" w:rsidRPr="00CE1F05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E1F05">
              <w:rPr>
                <w:rFonts w:ascii="Times New Roman" w:hAnsi="Times New Roman"/>
              </w:rPr>
              <w:t xml:space="preserve">2.Численность муниципальных служащих на 1000 жителей, </w:t>
            </w:r>
            <w:r w:rsidR="00F6753E">
              <w:rPr>
                <w:rFonts w:ascii="Times New Roman" w:hAnsi="Times New Roman"/>
              </w:rPr>
              <w:t>11</w:t>
            </w:r>
            <w:r w:rsidRPr="00CE1F05">
              <w:rPr>
                <w:rFonts w:ascii="Times New Roman" w:hAnsi="Times New Roman"/>
              </w:rPr>
              <w:t xml:space="preserve"> чел.;</w:t>
            </w:r>
          </w:p>
          <w:p w:rsidR="00DB04D4" w:rsidRPr="00CE1F05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E1F05">
              <w:rPr>
                <w:rFonts w:ascii="Times New Roman" w:hAnsi="Times New Roman"/>
              </w:rPr>
              <w:t>3. Доля муниципальных служащих, имеющих постоянную мотивацию на профессиональное развитие, 5%</w:t>
            </w:r>
          </w:p>
        </w:tc>
      </w:tr>
    </w:tbl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04D4" w:rsidRPr="00044153" w:rsidRDefault="00DB04D4" w:rsidP="00DB04D4">
      <w:pPr>
        <w:pStyle w:val="1"/>
        <w:numPr>
          <w:ilvl w:val="0"/>
          <w:numId w:val="4"/>
        </w:numPr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Содержание проблемы и обоснование необходимости ее решения программными методами</w:t>
      </w:r>
    </w:p>
    <w:p w:rsidR="00DB04D4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04D4" w:rsidRPr="002148BF" w:rsidRDefault="00DB04D4" w:rsidP="00DB0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8BF">
        <w:rPr>
          <w:rFonts w:ascii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2148BF">
        <w:rPr>
          <w:rFonts w:ascii="Times New Roman" w:hAnsi="Times New Roman"/>
          <w:sz w:val="24"/>
          <w:szCs w:val="24"/>
          <w:lang w:eastAsia="ru-RU"/>
        </w:rPr>
        <w:t>Усвятского</w:t>
      </w:r>
      <w:proofErr w:type="spellEnd"/>
      <w:r w:rsidRPr="002148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60670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  <w:r w:rsidRPr="002148BF">
        <w:rPr>
          <w:rFonts w:ascii="Times New Roman" w:hAnsi="Times New Roman"/>
          <w:sz w:val="24"/>
          <w:szCs w:val="24"/>
          <w:lang w:eastAsia="ru-RU"/>
        </w:rPr>
        <w:t xml:space="preserve"> (далее также Администрация) является исполнительно-распорядительным органом органов местного самоуправления </w:t>
      </w:r>
      <w:proofErr w:type="spellStart"/>
      <w:r w:rsidR="00172E33">
        <w:rPr>
          <w:rFonts w:ascii="Times New Roman" w:hAnsi="Times New Roman"/>
          <w:sz w:val="24"/>
          <w:szCs w:val="24"/>
          <w:lang w:eastAsia="ru-RU"/>
        </w:rPr>
        <w:t>Усвятского</w:t>
      </w:r>
      <w:proofErr w:type="spellEnd"/>
      <w:r w:rsidR="00172E33"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</w:t>
      </w:r>
      <w:r w:rsidRPr="002148BF">
        <w:rPr>
          <w:rFonts w:ascii="Times New Roman" w:hAnsi="Times New Roman"/>
          <w:sz w:val="24"/>
          <w:szCs w:val="24"/>
          <w:lang w:eastAsia="ru-RU"/>
        </w:rPr>
        <w:t xml:space="preserve"> Псковской области.</w:t>
      </w:r>
    </w:p>
    <w:p w:rsidR="00DB04D4" w:rsidRPr="002148BF" w:rsidRDefault="00DB04D4" w:rsidP="00DB0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8BF">
        <w:rPr>
          <w:rFonts w:ascii="Times New Roman" w:hAnsi="Times New Roman"/>
          <w:sz w:val="24"/>
          <w:szCs w:val="24"/>
          <w:lang w:eastAsia="ru-RU"/>
        </w:rPr>
        <w:t>Уста</w:t>
      </w:r>
      <w:r w:rsidR="00172E33">
        <w:rPr>
          <w:rFonts w:ascii="Times New Roman" w:hAnsi="Times New Roman"/>
          <w:sz w:val="24"/>
          <w:szCs w:val="24"/>
          <w:lang w:eastAsia="ru-RU"/>
        </w:rPr>
        <w:t xml:space="preserve">вом муниципального образования </w:t>
      </w:r>
      <w:proofErr w:type="spellStart"/>
      <w:r w:rsidR="00172E33">
        <w:rPr>
          <w:rFonts w:ascii="Times New Roman" w:hAnsi="Times New Roman"/>
          <w:sz w:val="24"/>
          <w:szCs w:val="24"/>
          <w:lang w:eastAsia="ru-RU"/>
        </w:rPr>
        <w:t>Усвятский</w:t>
      </w:r>
      <w:proofErr w:type="spellEnd"/>
      <w:r w:rsidR="00172E33">
        <w:rPr>
          <w:rFonts w:ascii="Times New Roman" w:hAnsi="Times New Roman"/>
          <w:sz w:val="24"/>
          <w:szCs w:val="24"/>
          <w:lang w:eastAsia="ru-RU"/>
        </w:rPr>
        <w:t xml:space="preserve"> муниципальный округ </w:t>
      </w:r>
      <w:r w:rsidRPr="002148BF">
        <w:rPr>
          <w:rFonts w:ascii="Times New Roman" w:hAnsi="Times New Roman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Администрация наделена рядом полномочий по решению вопросом местного значения. Кроме того, в соответствии с законами Псковской области Администрация  </w:t>
      </w:r>
      <w:r w:rsidR="00860670">
        <w:rPr>
          <w:rFonts w:ascii="Times New Roman" w:hAnsi="Times New Roman"/>
          <w:sz w:val="24"/>
          <w:szCs w:val="24"/>
          <w:lang w:eastAsia="ru-RU"/>
        </w:rPr>
        <w:t>округа</w:t>
      </w:r>
      <w:r w:rsidRPr="002148BF">
        <w:rPr>
          <w:rFonts w:ascii="Times New Roman" w:hAnsi="Times New Roman"/>
          <w:sz w:val="24"/>
          <w:szCs w:val="24"/>
          <w:lang w:eastAsia="ru-RU"/>
        </w:rPr>
        <w:t xml:space="preserve"> наделена отдельными  государственными полномочиями:</w:t>
      </w:r>
    </w:p>
    <w:p w:rsidR="00DB04D4" w:rsidRPr="002148BF" w:rsidRDefault="00DB04D4" w:rsidP="00DB0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8BF">
        <w:rPr>
          <w:rFonts w:ascii="Times New Roman" w:hAnsi="Times New Roman"/>
          <w:sz w:val="24"/>
          <w:szCs w:val="24"/>
          <w:lang w:eastAsia="ru-RU"/>
        </w:rPr>
        <w:t>- осуществление деятельности комиссии по делам несовершеннолетних и защите их прав;</w:t>
      </w:r>
    </w:p>
    <w:p w:rsidR="00DB04D4" w:rsidRPr="002148BF" w:rsidRDefault="00DB04D4" w:rsidP="00DB0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8BF">
        <w:rPr>
          <w:rFonts w:ascii="Times New Roman" w:hAnsi="Times New Roman"/>
          <w:sz w:val="24"/>
          <w:szCs w:val="24"/>
          <w:lang w:eastAsia="ru-RU"/>
        </w:rPr>
        <w:t>- осуществление полномочий по составлению (изменению) списков в присяжные заседатели федеральных судов;</w:t>
      </w:r>
    </w:p>
    <w:p w:rsidR="00DB04D4" w:rsidRPr="002148BF" w:rsidRDefault="00DB04D4" w:rsidP="00DB0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8BF">
        <w:rPr>
          <w:rFonts w:ascii="Times New Roman" w:hAnsi="Times New Roman"/>
          <w:sz w:val="24"/>
          <w:szCs w:val="24"/>
          <w:lang w:eastAsia="ru-RU"/>
        </w:rPr>
        <w:t>- осуществление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правонарушениях;</w:t>
      </w:r>
    </w:p>
    <w:p w:rsidR="00DB04D4" w:rsidRPr="002148BF" w:rsidRDefault="00DB04D4" w:rsidP="00DB0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8BF">
        <w:rPr>
          <w:rFonts w:ascii="Times New Roman" w:hAnsi="Times New Roman"/>
          <w:sz w:val="24"/>
          <w:szCs w:val="24"/>
          <w:lang w:eastAsia="ru-RU"/>
        </w:rPr>
        <w:t>- осуществление полномочий по формированию торгового реестра.</w:t>
      </w:r>
    </w:p>
    <w:p w:rsidR="00DB04D4" w:rsidRPr="002148BF" w:rsidRDefault="00DB04D4" w:rsidP="00DB0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8BF">
        <w:rPr>
          <w:rFonts w:ascii="Times New Roman" w:hAnsi="Times New Roman"/>
          <w:sz w:val="24"/>
          <w:szCs w:val="24"/>
          <w:lang w:eastAsia="ru-RU"/>
        </w:rPr>
        <w:t xml:space="preserve">Реализация, как собственных полномочий, так и переданных государственных направлена на обеспечение стабильности и устойчивого социально-экономического развития </w:t>
      </w:r>
      <w:proofErr w:type="spellStart"/>
      <w:r w:rsidR="00292410">
        <w:rPr>
          <w:rFonts w:ascii="Times New Roman" w:hAnsi="Times New Roman"/>
          <w:sz w:val="24"/>
          <w:szCs w:val="24"/>
          <w:lang w:eastAsia="ru-RU"/>
        </w:rPr>
        <w:t>Усвятского</w:t>
      </w:r>
      <w:proofErr w:type="spellEnd"/>
      <w:r w:rsidR="00292410"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</w:t>
      </w:r>
      <w:r w:rsidRPr="002148BF">
        <w:rPr>
          <w:rFonts w:ascii="Times New Roman" w:hAnsi="Times New Roman"/>
          <w:sz w:val="24"/>
          <w:szCs w:val="24"/>
          <w:lang w:eastAsia="ru-RU"/>
        </w:rPr>
        <w:t xml:space="preserve"> и как следствие - повышение качества жизни населения.</w:t>
      </w:r>
    </w:p>
    <w:p w:rsidR="00DB04D4" w:rsidRPr="002148BF" w:rsidRDefault="00DB04D4" w:rsidP="00DB0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8BF">
        <w:rPr>
          <w:rFonts w:ascii="Times New Roman" w:hAnsi="Times New Roman"/>
          <w:sz w:val="24"/>
          <w:szCs w:val="24"/>
          <w:lang w:eastAsia="ru-RU"/>
        </w:rPr>
        <w:t xml:space="preserve">На сегодняшний день в Администрации </w:t>
      </w:r>
      <w:r w:rsidR="00860670">
        <w:rPr>
          <w:rFonts w:ascii="Times New Roman" w:hAnsi="Times New Roman"/>
          <w:sz w:val="24"/>
          <w:szCs w:val="24"/>
          <w:lang w:eastAsia="ru-RU"/>
        </w:rPr>
        <w:t>округа</w:t>
      </w:r>
      <w:r w:rsidRPr="002148BF">
        <w:rPr>
          <w:rFonts w:ascii="Times New Roman" w:hAnsi="Times New Roman"/>
          <w:sz w:val="24"/>
          <w:szCs w:val="24"/>
          <w:lang w:eastAsia="ru-RU"/>
        </w:rPr>
        <w:t xml:space="preserve"> сформирована нормативная правовая база по вопросам муниципальной службы. </w:t>
      </w:r>
    </w:p>
    <w:p w:rsidR="00DB04D4" w:rsidRPr="002148BF" w:rsidRDefault="00DB04D4" w:rsidP="00DB0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8BF">
        <w:rPr>
          <w:rFonts w:ascii="Times New Roman" w:hAnsi="Times New Roman"/>
          <w:sz w:val="24"/>
          <w:szCs w:val="24"/>
          <w:lang w:eastAsia="ru-RU"/>
        </w:rPr>
        <w:t>Повысилось качество и своевременность принятия органами местного самоуправления решений, направленных на социально-экономическое развитие муниципальных образований.</w:t>
      </w:r>
    </w:p>
    <w:p w:rsidR="00DB04D4" w:rsidRPr="002148BF" w:rsidRDefault="00DB04D4" w:rsidP="00DB04D4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  <w:lang w:eastAsia="ru-RU"/>
        </w:rPr>
      </w:pPr>
      <w:r w:rsidRPr="002148BF">
        <w:rPr>
          <w:rFonts w:ascii="Times New Roman" w:hAnsi="Times New Roman"/>
          <w:sz w:val="24"/>
          <w:szCs w:val="24"/>
          <w:lang w:eastAsia="ru-RU"/>
        </w:rPr>
        <w:t xml:space="preserve">В систематическом режиме ведется администрирование официального сайта </w:t>
      </w:r>
      <w:proofErr w:type="spellStart"/>
      <w:r w:rsidRPr="002148BF">
        <w:rPr>
          <w:rFonts w:ascii="Times New Roman" w:hAnsi="Times New Roman"/>
          <w:sz w:val="24"/>
          <w:szCs w:val="24"/>
          <w:lang w:eastAsia="ru-RU"/>
        </w:rPr>
        <w:t>Усвятского</w:t>
      </w:r>
      <w:proofErr w:type="spellEnd"/>
      <w:r w:rsidRPr="002148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92410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  <w:r w:rsidRPr="002148BF">
        <w:rPr>
          <w:rFonts w:ascii="Times New Roman" w:hAnsi="Times New Roman"/>
          <w:sz w:val="24"/>
          <w:szCs w:val="24"/>
          <w:lang w:eastAsia="ru-RU"/>
        </w:rPr>
        <w:t xml:space="preserve"> в сети Интернет.</w:t>
      </w:r>
    </w:p>
    <w:p w:rsidR="00DB04D4" w:rsidRPr="002148BF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48BF">
        <w:rPr>
          <w:rFonts w:ascii="Times New Roman" w:hAnsi="Times New Roman"/>
          <w:sz w:val="24"/>
          <w:szCs w:val="24"/>
        </w:rPr>
        <w:t>Из всего вышеизложенного следует, что главным критерием, отличающим новый этап развития муниципальной службы, является комплексный подход к решению поставленных задач, т.е. превращение разрозненных программных мероприятий в целостную систему работы с кадрами и оздоровление профессиональной среды, которая их окружает.</w:t>
      </w:r>
    </w:p>
    <w:p w:rsidR="00DB04D4" w:rsidRPr="002148BF" w:rsidRDefault="00DB04D4" w:rsidP="00DB0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8BF">
        <w:rPr>
          <w:rFonts w:ascii="Times New Roman" w:hAnsi="Times New Roman"/>
          <w:sz w:val="24"/>
          <w:szCs w:val="24"/>
          <w:lang w:eastAsia="ru-RU"/>
        </w:rPr>
        <w:t xml:space="preserve">Эффективная деятельность Администрации и соответственно качественное исполнение полномочий  предполагает обеспечение ее достаточным уровнем кадрового, материально-технического и информационно-технологического оснащения, созданием условий для плодотворной деятельности должностных лиц и муниципальных служащих по исполнению своих функциональных обязанностей. </w:t>
      </w:r>
    </w:p>
    <w:p w:rsidR="00DB04D4" w:rsidRPr="002148BF" w:rsidRDefault="00DB04D4" w:rsidP="00DB04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48BF">
        <w:rPr>
          <w:rFonts w:ascii="Times New Roman" w:hAnsi="Times New Roman"/>
          <w:sz w:val="24"/>
          <w:szCs w:val="24"/>
        </w:rPr>
        <w:lastRenderedPageBreak/>
        <w:t>Использование программно-целевого метода решения проблемы позволит обеспечить согласованность, своевременность, финансирование и полноту реализации решений, тем самым, обеспечив эффективность использования средств и достижение требуемого результата.</w:t>
      </w:r>
    </w:p>
    <w:p w:rsidR="00DB04D4" w:rsidRPr="00044153" w:rsidRDefault="00DB04D4" w:rsidP="00DB04D4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pStyle w:val="1"/>
        <w:numPr>
          <w:ilvl w:val="0"/>
          <w:numId w:val="4"/>
        </w:numPr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Цель и задачи подпрограммы, показатели цели и задач подпрограммы сроки реализации подпрограммы</w:t>
      </w:r>
    </w:p>
    <w:p w:rsidR="00DB04D4" w:rsidRPr="00044153" w:rsidRDefault="00DB04D4" w:rsidP="00DB04D4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Цель: Повышение эффективности функционирования системы муниципального управления</w:t>
      </w:r>
      <w:r w:rsidRPr="0004415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Задача: Обеспечение эффективности функционирования системы муниципального управления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Выше названная задача  будет выполнена путем проведения следующих мероприятий: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- совершенствование системы управления кадровыми процессами в организации муниципальной службы;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- обеспечение равного доступа граждан к муниципальной службе;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 xml:space="preserve">- формирование положительного имиджа муниципального служащего и отношения жителей муниципального </w:t>
      </w:r>
      <w:r w:rsidR="00292410">
        <w:rPr>
          <w:rFonts w:ascii="Times New Roman" w:hAnsi="Times New Roman"/>
          <w:bCs/>
          <w:sz w:val="24"/>
          <w:szCs w:val="24"/>
        </w:rPr>
        <w:t>округа</w:t>
      </w:r>
      <w:r w:rsidRPr="00044153">
        <w:rPr>
          <w:rFonts w:ascii="Times New Roman" w:hAnsi="Times New Roman"/>
          <w:bCs/>
          <w:sz w:val="24"/>
          <w:szCs w:val="24"/>
        </w:rPr>
        <w:t xml:space="preserve"> к муниципальной службе и служащим;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 xml:space="preserve">- развитие материально-технической базы, оснащение современным компьютерным оборудованием и оргтехникой администрации  </w:t>
      </w:r>
      <w:r w:rsidR="00292410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Pr="00044153">
        <w:rPr>
          <w:rFonts w:ascii="Times New Roman" w:hAnsi="Times New Roman"/>
          <w:bCs/>
          <w:sz w:val="24"/>
          <w:szCs w:val="24"/>
        </w:rPr>
        <w:t>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DB04D4" w:rsidRPr="00044153" w:rsidRDefault="00DB04D4" w:rsidP="00DB04D4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pStyle w:val="1"/>
        <w:numPr>
          <w:ilvl w:val="0"/>
          <w:numId w:val="4"/>
        </w:numPr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Перечень и краткое описание  основных мероприятий</w:t>
      </w:r>
    </w:p>
    <w:p w:rsidR="00DB04D4" w:rsidRPr="00044153" w:rsidRDefault="00DB04D4" w:rsidP="00DB04D4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На реализацию подпрограммы направлено основное мероприятие: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Функционирование администрации муниципального образования. 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В состав основного мероприятия входят мероприятия:</w:t>
      </w:r>
      <w:r w:rsidRPr="00044153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044153">
        <w:rPr>
          <w:rFonts w:ascii="Times New Roman" w:hAnsi="Times New Roman"/>
          <w:color w:val="00B05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DB04D4" w:rsidRPr="00044153" w:rsidTr="00172E33">
        <w:trPr>
          <w:trHeight w:val="863"/>
        </w:trPr>
        <w:tc>
          <w:tcPr>
            <w:tcW w:w="0" w:type="auto"/>
            <w:vMerge w:val="restart"/>
          </w:tcPr>
          <w:p w:rsidR="00DB04D4" w:rsidRPr="00044153" w:rsidRDefault="00DB04D4" w:rsidP="00DB04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города, работников, занятых обслуживанием администрации муниципального образования</w:t>
            </w:r>
          </w:p>
        </w:tc>
      </w:tr>
      <w:tr w:rsidR="00DB04D4" w:rsidRPr="00044153" w:rsidTr="00172E33">
        <w:trPr>
          <w:trHeight w:val="601"/>
        </w:trPr>
        <w:tc>
          <w:tcPr>
            <w:tcW w:w="0" w:type="auto"/>
            <w:vMerge/>
            <w:vAlign w:val="center"/>
          </w:tcPr>
          <w:p w:rsidR="00DB04D4" w:rsidRPr="00044153" w:rsidRDefault="00DB04D4" w:rsidP="00DB04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B04D4" w:rsidRPr="00044153" w:rsidTr="00172E33">
        <w:trPr>
          <w:trHeight w:val="601"/>
        </w:trPr>
        <w:tc>
          <w:tcPr>
            <w:tcW w:w="0" w:type="auto"/>
          </w:tcPr>
          <w:p w:rsidR="00DB04D4" w:rsidRPr="00044153" w:rsidRDefault="00DB04D4" w:rsidP="00DB04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 </w:t>
            </w:r>
          </w:p>
        </w:tc>
      </w:tr>
      <w:tr w:rsidR="00DB04D4" w:rsidRPr="00044153" w:rsidTr="00172E33">
        <w:trPr>
          <w:trHeight w:val="268"/>
        </w:trPr>
        <w:tc>
          <w:tcPr>
            <w:tcW w:w="0" w:type="auto"/>
            <w:vAlign w:val="bottom"/>
          </w:tcPr>
          <w:p w:rsidR="00DB04D4" w:rsidRPr="00044153" w:rsidRDefault="00DB04D4" w:rsidP="00DB04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Доплаты к пенсиям муниципальным служащим</w:t>
            </w:r>
          </w:p>
        </w:tc>
      </w:tr>
      <w:tr w:rsidR="00DB04D4" w:rsidRPr="00044153" w:rsidTr="00172E33">
        <w:trPr>
          <w:trHeight w:val="601"/>
        </w:trPr>
        <w:tc>
          <w:tcPr>
            <w:tcW w:w="0" w:type="auto"/>
            <w:vAlign w:val="bottom"/>
          </w:tcPr>
          <w:p w:rsidR="00DB04D4" w:rsidRPr="00044153" w:rsidRDefault="00DB04D4" w:rsidP="00DB04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Установление муниципальным служащим ежемесячных гарантированных </w:t>
            </w:r>
            <w:proofErr w:type="gramStart"/>
            <w:r w:rsidRPr="00044153">
              <w:rPr>
                <w:rFonts w:ascii="Times New Roman" w:hAnsi="Times New Roman"/>
                <w:sz w:val="24"/>
                <w:szCs w:val="24"/>
              </w:rPr>
              <w:t>выплат</w:t>
            </w:r>
            <w:proofErr w:type="gram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в целях стимулирования соблюдения установленных запретов и ограничений и повышения профессионального уровня</w:t>
            </w:r>
          </w:p>
        </w:tc>
      </w:tr>
      <w:tr w:rsidR="00DB04D4" w:rsidRPr="00044153" w:rsidTr="00172E33">
        <w:trPr>
          <w:trHeight w:val="601"/>
        </w:trPr>
        <w:tc>
          <w:tcPr>
            <w:tcW w:w="0" w:type="auto"/>
          </w:tcPr>
          <w:p w:rsidR="00DB04D4" w:rsidRPr="00044153" w:rsidRDefault="00DB04D4" w:rsidP="00DB04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</w:tr>
      <w:tr w:rsidR="00DB04D4" w:rsidRPr="00044153" w:rsidTr="00172E33">
        <w:trPr>
          <w:trHeight w:val="601"/>
        </w:trPr>
        <w:tc>
          <w:tcPr>
            <w:tcW w:w="0" w:type="auto"/>
          </w:tcPr>
          <w:p w:rsidR="00DB04D4" w:rsidRPr="00044153" w:rsidRDefault="00DB04D4" w:rsidP="00DB04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Расходы на выполнение государственных полномочий по формированию торгового реестра </w:t>
            </w:r>
          </w:p>
        </w:tc>
      </w:tr>
      <w:tr w:rsidR="00DB04D4" w:rsidRPr="00044153" w:rsidTr="00172E33">
        <w:trPr>
          <w:trHeight w:val="601"/>
        </w:trPr>
        <w:tc>
          <w:tcPr>
            <w:tcW w:w="0" w:type="auto"/>
          </w:tcPr>
          <w:p w:rsidR="00DB04D4" w:rsidRPr="00044153" w:rsidRDefault="00DB04D4" w:rsidP="00DB04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Создание комиссий и определение перечня должностных лиц, уполномоченных составлять протоколы об административных правонарушениях </w:t>
            </w:r>
          </w:p>
        </w:tc>
      </w:tr>
      <w:tr w:rsidR="00DB04D4" w:rsidRPr="00044153" w:rsidTr="00172E33">
        <w:trPr>
          <w:trHeight w:val="601"/>
        </w:trPr>
        <w:tc>
          <w:tcPr>
            <w:tcW w:w="0" w:type="auto"/>
          </w:tcPr>
          <w:p w:rsidR="00DB04D4" w:rsidRPr="00044153" w:rsidRDefault="00DB04D4" w:rsidP="00DB04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</w:tr>
      <w:tr w:rsidR="00DB04D4" w:rsidRPr="00044153" w:rsidTr="00172E33">
        <w:trPr>
          <w:trHeight w:val="601"/>
        </w:trPr>
        <w:tc>
          <w:tcPr>
            <w:tcW w:w="0" w:type="auto"/>
          </w:tcPr>
          <w:p w:rsidR="00DB04D4" w:rsidRPr="00044153" w:rsidRDefault="00DB04D4" w:rsidP="00DB04D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</w:tbl>
    <w:p w:rsidR="00DB04D4" w:rsidRPr="00044153" w:rsidRDefault="00DB04D4" w:rsidP="00DB04D4">
      <w:pPr>
        <w:pStyle w:val="1"/>
        <w:numPr>
          <w:ilvl w:val="0"/>
          <w:numId w:val="4"/>
        </w:numPr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Ресурсное обеспечение подпрограммы</w:t>
      </w:r>
    </w:p>
    <w:p w:rsidR="00DB04D4" w:rsidRPr="00044153" w:rsidRDefault="00DB04D4" w:rsidP="00DB04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 муниципального </w:t>
      </w:r>
      <w:r w:rsidR="00292410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 xml:space="preserve"> на соответствующий финансовый год и плановый период.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Общий объем фин</w:t>
      </w:r>
      <w:r>
        <w:rPr>
          <w:rFonts w:ascii="Times New Roman" w:hAnsi="Times New Roman"/>
          <w:sz w:val="24"/>
          <w:szCs w:val="24"/>
        </w:rPr>
        <w:t>ансирования подпрограммы на 202</w:t>
      </w:r>
      <w:r w:rsidR="00172E33">
        <w:rPr>
          <w:rFonts w:ascii="Times New Roman" w:hAnsi="Times New Roman"/>
          <w:sz w:val="24"/>
          <w:szCs w:val="24"/>
        </w:rPr>
        <w:t>5</w:t>
      </w:r>
      <w:r w:rsidRPr="00044153">
        <w:rPr>
          <w:rFonts w:ascii="Times New Roman" w:hAnsi="Times New Roman"/>
          <w:sz w:val="24"/>
          <w:szCs w:val="24"/>
        </w:rPr>
        <w:t>- 202</w:t>
      </w:r>
      <w:r w:rsidR="00172E3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годы по составит </w:t>
      </w:r>
      <w:r w:rsidR="000467EF">
        <w:rPr>
          <w:rFonts w:ascii="Times New Roman" w:hAnsi="Times New Roman"/>
          <w:sz w:val="24"/>
          <w:szCs w:val="24"/>
        </w:rPr>
        <w:t>120026,1</w:t>
      </w:r>
      <w:r w:rsidRPr="0004415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044153">
        <w:rPr>
          <w:rFonts w:ascii="Times New Roman" w:hAnsi="Times New Roman"/>
          <w:sz w:val="24"/>
          <w:szCs w:val="24"/>
        </w:rPr>
        <w:t>.р</w:t>
      </w:r>
      <w:proofErr w:type="gramEnd"/>
      <w:r w:rsidRPr="00044153">
        <w:rPr>
          <w:rFonts w:ascii="Times New Roman" w:hAnsi="Times New Roman"/>
          <w:sz w:val="24"/>
          <w:szCs w:val="24"/>
        </w:rPr>
        <w:t>уб.рублей, в том числе:</w:t>
      </w:r>
    </w:p>
    <w:p w:rsidR="00DB04D4" w:rsidRPr="00044153" w:rsidRDefault="00292410" w:rsidP="00DB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2025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6A0310">
        <w:rPr>
          <w:rFonts w:ascii="Times New Roman" w:hAnsi="Times New Roman"/>
          <w:sz w:val="24"/>
          <w:szCs w:val="24"/>
        </w:rPr>
        <w:t>31</w:t>
      </w:r>
      <w:r w:rsidR="000467EF">
        <w:rPr>
          <w:rFonts w:ascii="Times New Roman" w:hAnsi="Times New Roman"/>
          <w:sz w:val="24"/>
          <w:szCs w:val="24"/>
        </w:rPr>
        <w:t>651</w:t>
      </w:r>
      <w:r w:rsidR="00DB04D4" w:rsidRPr="00044153">
        <w:rPr>
          <w:rFonts w:ascii="Times New Roman" w:hAnsi="Times New Roman"/>
          <w:sz w:val="24"/>
          <w:szCs w:val="24"/>
        </w:rPr>
        <w:t>,0тыс.  руб.</w:t>
      </w:r>
    </w:p>
    <w:p w:rsidR="00DB04D4" w:rsidRPr="00044153" w:rsidRDefault="00292410" w:rsidP="00DB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2026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6A0310">
        <w:rPr>
          <w:rFonts w:ascii="Times New Roman" w:hAnsi="Times New Roman"/>
          <w:sz w:val="24"/>
          <w:szCs w:val="24"/>
        </w:rPr>
        <w:t>23269,4</w:t>
      </w:r>
      <w:r w:rsidR="00DB04D4" w:rsidRPr="0004415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DB04D4" w:rsidRPr="00044153">
        <w:rPr>
          <w:rFonts w:ascii="Times New Roman" w:hAnsi="Times New Roman"/>
          <w:sz w:val="24"/>
          <w:szCs w:val="24"/>
        </w:rPr>
        <w:t>.р</w:t>
      </w:r>
      <w:proofErr w:type="gramEnd"/>
      <w:r w:rsidR="00DB04D4" w:rsidRPr="00044153">
        <w:rPr>
          <w:rFonts w:ascii="Times New Roman" w:hAnsi="Times New Roman"/>
          <w:sz w:val="24"/>
          <w:szCs w:val="24"/>
        </w:rPr>
        <w:t>уб.</w:t>
      </w:r>
    </w:p>
    <w:p w:rsidR="00DB04D4" w:rsidRPr="00044153" w:rsidRDefault="00292410" w:rsidP="00DB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2027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6A0310">
        <w:rPr>
          <w:rFonts w:ascii="Times New Roman" w:hAnsi="Times New Roman"/>
          <w:sz w:val="24"/>
          <w:szCs w:val="24"/>
        </w:rPr>
        <w:t>20856,5</w:t>
      </w:r>
      <w:r w:rsidR="00DB04D4" w:rsidRPr="0004415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DB04D4" w:rsidRPr="00044153">
        <w:rPr>
          <w:rFonts w:ascii="Times New Roman" w:hAnsi="Times New Roman"/>
          <w:sz w:val="24"/>
          <w:szCs w:val="24"/>
        </w:rPr>
        <w:t>.р</w:t>
      </w:r>
      <w:proofErr w:type="gramEnd"/>
      <w:r w:rsidR="00DB04D4" w:rsidRPr="00044153">
        <w:rPr>
          <w:rFonts w:ascii="Times New Roman" w:hAnsi="Times New Roman"/>
          <w:sz w:val="24"/>
          <w:szCs w:val="24"/>
        </w:rPr>
        <w:t>уб.</w:t>
      </w:r>
    </w:p>
    <w:p w:rsidR="00DB04D4" w:rsidRDefault="00292410" w:rsidP="00DB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2028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6A0310">
        <w:rPr>
          <w:rFonts w:ascii="Times New Roman" w:hAnsi="Times New Roman"/>
          <w:sz w:val="24"/>
          <w:szCs w:val="24"/>
        </w:rPr>
        <w:t>21698,8</w:t>
      </w:r>
      <w:r w:rsidR="00DB04D4" w:rsidRPr="00044153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DB04D4" w:rsidRPr="00044153">
        <w:rPr>
          <w:rFonts w:ascii="Times New Roman" w:hAnsi="Times New Roman"/>
          <w:sz w:val="24"/>
          <w:szCs w:val="24"/>
        </w:rPr>
        <w:t>.р</w:t>
      </w:r>
      <w:proofErr w:type="gramEnd"/>
      <w:r w:rsidR="00DB04D4" w:rsidRPr="00044153">
        <w:rPr>
          <w:rFonts w:ascii="Times New Roman" w:hAnsi="Times New Roman"/>
          <w:sz w:val="24"/>
          <w:szCs w:val="24"/>
        </w:rPr>
        <w:t>уб.</w:t>
      </w:r>
    </w:p>
    <w:p w:rsidR="00DB04D4" w:rsidRPr="00044153" w:rsidRDefault="00292410" w:rsidP="00DB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2029</w:t>
      </w:r>
      <w:r w:rsidR="00DB04D4">
        <w:rPr>
          <w:rFonts w:ascii="Times New Roman" w:hAnsi="Times New Roman"/>
          <w:sz w:val="24"/>
          <w:szCs w:val="24"/>
        </w:rPr>
        <w:t xml:space="preserve"> год -</w:t>
      </w:r>
      <w:r w:rsidR="006A0310">
        <w:rPr>
          <w:rFonts w:ascii="Times New Roman" w:hAnsi="Times New Roman"/>
          <w:sz w:val="24"/>
          <w:szCs w:val="24"/>
        </w:rPr>
        <w:t>22558,4</w:t>
      </w:r>
      <w:r w:rsidR="00DB04D4">
        <w:rPr>
          <w:rFonts w:ascii="Times New Roman" w:hAnsi="Times New Roman"/>
          <w:sz w:val="24"/>
          <w:szCs w:val="24"/>
        </w:rPr>
        <w:t xml:space="preserve"> тыс. руб.</w:t>
      </w:r>
    </w:p>
    <w:p w:rsidR="00DB04D4" w:rsidRPr="00044153" w:rsidRDefault="00DB04D4" w:rsidP="00DB04D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B04D4" w:rsidRPr="00D5151E" w:rsidRDefault="00DB04D4" w:rsidP="00DB04D4">
      <w:pPr>
        <w:pStyle w:val="1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35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D5151E">
        <w:rPr>
          <w:rFonts w:ascii="Times New Roman" w:hAnsi="Times New Roman"/>
          <w:b/>
          <w:color w:val="000000"/>
          <w:sz w:val="24"/>
          <w:szCs w:val="24"/>
        </w:rPr>
        <w:t>Ожидаемые результаты реализации подпрограммы</w:t>
      </w:r>
    </w:p>
    <w:p w:rsidR="00DB04D4" w:rsidRPr="00D5151E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B04D4" w:rsidRPr="00CE1F05" w:rsidRDefault="00DB04D4" w:rsidP="00DB04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E1F05">
        <w:rPr>
          <w:rFonts w:ascii="Times New Roman" w:hAnsi="Times New Roman"/>
          <w:bCs/>
          <w:color w:val="000000"/>
          <w:sz w:val="24"/>
          <w:szCs w:val="24"/>
        </w:rPr>
        <w:t>Реализация Программы позволит достичь следующих результатов: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9"/>
        <w:gridCol w:w="2670"/>
        <w:gridCol w:w="1531"/>
        <w:gridCol w:w="1303"/>
        <w:gridCol w:w="1303"/>
        <w:gridCol w:w="747"/>
        <w:gridCol w:w="747"/>
        <w:gridCol w:w="747"/>
      </w:tblGrid>
      <w:tr w:rsidR="00DB04D4" w:rsidRPr="00CE1F05" w:rsidTr="00DB04D4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CE1F05">
              <w:rPr>
                <w:rFonts w:ascii="Times New Roman" w:hAnsi="Times New Roman"/>
                <w:bCs/>
                <w:color w:val="000000"/>
              </w:rPr>
              <w:t>№</w:t>
            </w:r>
          </w:p>
        </w:tc>
        <w:tc>
          <w:tcPr>
            <w:tcW w:w="2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CE1F05">
              <w:rPr>
                <w:rFonts w:ascii="Times New Roman" w:hAnsi="Times New Roman"/>
                <w:bCs/>
                <w:color w:val="000000"/>
              </w:rPr>
              <w:t>Показатель (индикатор/наименование)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CE1F05">
              <w:rPr>
                <w:rFonts w:ascii="Times New Roman" w:hAnsi="Times New Roman"/>
                <w:bCs/>
                <w:color w:val="000000"/>
              </w:rPr>
              <w:t>Единица измерения</w:t>
            </w:r>
          </w:p>
        </w:tc>
        <w:tc>
          <w:tcPr>
            <w:tcW w:w="4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olor w:val="000000"/>
              </w:rPr>
            </w:pPr>
            <w:r w:rsidRPr="00CE1F05">
              <w:rPr>
                <w:rFonts w:ascii="Times New Roman" w:hAnsi="Times New Roman"/>
                <w:bCs/>
                <w:color w:val="000000"/>
              </w:rPr>
              <w:t>Значение показателя</w:t>
            </w:r>
          </w:p>
        </w:tc>
      </w:tr>
      <w:tr w:rsidR="00172E33" w:rsidRPr="00CE1F05" w:rsidTr="00DB04D4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E33" w:rsidRPr="00CE1F05" w:rsidRDefault="00172E33" w:rsidP="00DB04D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E33" w:rsidRPr="00CE1F05" w:rsidRDefault="00172E33" w:rsidP="00DB04D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E33" w:rsidRPr="00CE1F05" w:rsidRDefault="00172E33" w:rsidP="00DB04D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5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7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8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9</w:t>
            </w:r>
          </w:p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год</w:t>
            </w:r>
          </w:p>
        </w:tc>
      </w:tr>
      <w:tr w:rsidR="00DB04D4" w:rsidRPr="00CE1F05" w:rsidTr="00DB04D4">
        <w:trPr>
          <w:trHeight w:val="113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 w:rsidRPr="00CE1F0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1F05">
              <w:rPr>
                <w:rFonts w:ascii="Times New Roman" w:hAnsi="Times New Roman"/>
              </w:rPr>
              <w:t xml:space="preserve">Количество нормативно-правовых актов, подлежащих обнародованию и опубликованных в СМИ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 w:rsidRPr="00CE1F05">
              <w:rPr>
                <w:rFonts w:ascii="Times New Roman" w:hAnsi="Times New Roman"/>
                <w:bCs/>
              </w:rPr>
              <w:t>ед.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F6753E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172E33" w:rsidP="00F675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F6753E">
              <w:rPr>
                <w:rFonts w:ascii="Times New Roman" w:hAnsi="Times New Roman"/>
                <w:bCs/>
              </w:rPr>
              <w:t>5</w:t>
            </w:r>
            <w:r w:rsidR="00DB04D4" w:rsidRPr="00CE1F0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172E33" w:rsidP="00F675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F6753E">
              <w:rPr>
                <w:rFonts w:ascii="Times New Roman" w:hAnsi="Times New Roman"/>
                <w:bCs/>
              </w:rPr>
              <w:t>5</w:t>
            </w:r>
            <w:r w:rsidR="00DB04D4" w:rsidRPr="00CE1F0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172E33" w:rsidP="00F675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F6753E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172E33" w:rsidP="00F675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F6753E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DB04D4" w:rsidRPr="00CE1F05" w:rsidTr="00DB04D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 w:rsidRPr="00CE1F0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1F05">
              <w:rPr>
                <w:rFonts w:ascii="Times New Roman" w:hAnsi="Times New Roman"/>
              </w:rPr>
              <w:t>Численность муниципальных служащих на 1000 жителей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 w:rsidRPr="00CE1F05">
              <w:rPr>
                <w:rFonts w:ascii="Times New Roman" w:hAnsi="Times New Roman"/>
                <w:bCs/>
              </w:rPr>
              <w:t>чел.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F6753E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F6753E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F6753E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F6753E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F6753E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DB04D4" w:rsidRPr="00CE1F05" w:rsidTr="00DB04D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 w:rsidRPr="00CE1F0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E1F05">
              <w:rPr>
                <w:rFonts w:ascii="Times New Roman" w:hAnsi="Times New Roman"/>
              </w:rPr>
              <w:t>Доля муниципальных служащих, имеющих постоянную мотивацию на профессиональное развитие</w:t>
            </w:r>
          </w:p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 w:rsidRPr="00CE1F05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 w:rsidRPr="00CE1F0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 w:rsidRPr="00CE1F05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 w:rsidRPr="00CE1F05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 w:rsidRPr="00CE1F05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E1F05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</w:rPr>
            </w:pPr>
            <w:r w:rsidRPr="00CE1F05">
              <w:rPr>
                <w:rFonts w:ascii="Times New Roman" w:hAnsi="Times New Roman"/>
                <w:bCs/>
              </w:rPr>
              <w:t>7</w:t>
            </w:r>
          </w:p>
        </w:tc>
      </w:tr>
    </w:tbl>
    <w:p w:rsidR="00DB04D4" w:rsidRPr="00CE1F05" w:rsidRDefault="00DB04D4" w:rsidP="00DB04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B04D4" w:rsidRPr="00CE1F05" w:rsidRDefault="00DB04D4" w:rsidP="00DB04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CE1F05">
        <w:rPr>
          <w:rFonts w:ascii="Times New Roman" w:hAnsi="Times New Roman"/>
          <w:bCs/>
          <w:sz w:val="24"/>
          <w:szCs w:val="24"/>
        </w:rPr>
        <w:t>Результаты подпрограммы будут способствовать повышению престижа муниципальной службы за счет роста профессионализма и компетентности муниципальных служащих.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sz w:val="24"/>
          <w:szCs w:val="24"/>
          <w:lang w:eastAsia="ru-RU"/>
        </w:rPr>
        <w:lastRenderedPageBreak/>
        <w:t>Паспорт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sz w:val="24"/>
          <w:szCs w:val="24"/>
          <w:lang w:eastAsia="ru-RU"/>
        </w:rPr>
        <w:t>подпрограммы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025"/>
        <w:gridCol w:w="1559"/>
        <w:gridCol w:w="1134"/>
        <w:gridCol w:w="1134"/>
        <w:gridCol w:w="992"/>
        <w:gridCol w:w="863"/>
        <w:gridCol w:w="864"/>
        <w:gridCol w:w="864"/>
      </w:tblGrid>
      <w:tr w:rsidR="00DB04D4" w:rsidRPr="00044153" w:rsidTr="00DB04D4">
        <w:trPr>
          <w:trHeight w:val="4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общего порядка и противодействие коррупции</w:t>
            </w:r>
          </w:p>
        </w:tc>
      </w:tr>
      <w:tr w:rsidR="00DB04D4" w:rsidRPr="00044153" w:rsidTr="00DB04D4">
        <w:trPr>
          <w:trHeight w:val="6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860670" w:rsidRDefault="00DB04D4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Администрация муниципального </w:t>
            </w:r>
            <w:proofErr w:type="spellStart"/>
            <w:r w:rsidR="00860670">
              <w:rPr>
                <w:rFonts w:ascii="Times New Roman" w:hAnsi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="00860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DB04D4" w:rsidRPr="00044153" w:rsidTr="00DB04D4">
        <w:trPr>
          <w:trHeight w:val="4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B04D4" w:rsidRPr="00044153" w:rsidTr="00DB04D4">
        <w:trPr>
          <w:trHeight w:val="4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</w:t>
            </w:r>
          </w:p>
        </w:tc>
      </w:tr>
      <w:tr w:rsidR="00DB04D4" w:rsidRPr="00044153" w:rsidTr="00DB04D4">
        <w:trPr>
          <w:trHeight w:val="4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Обеспечение реализации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</w:t>
            </w:r>
          </w:p>
        </w:tc>
      </w:tr>
      <w:tr w:rsidR="00DB04D4" w:rsidRPr="00044153" w:rsidTr="00DB04D4">
        <w:trPr>
          <w:trHeight w:val="6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1. Количество  правовых  заключений на   проекты     муниципальных нормативных  правовых  актов  со</w:t>
            </w:r>
            <w:r w:rsidRPr="00044153">
              <w:rPr>
                <w:rFonts w:ascii="Times New Roman" w:hAnsi="Times New Roman"/>
                <w:sz w:val="24"/>
                <w:szCs w:val="24"/>
              </w:rPr>
              <w:br/>
              <w:t xml:space="preserve">стороны прокуратуры, содержащих указание на наличие  в  них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факторов,  ед.</w:t>
            </w:r>
          </w:p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2. Процент исполнения заявок, поступивших от граждан в Единую дежурно-диспетчерскую 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службу,%</w:t>
            </w:r>
            <w:proofErr w:type="spellEnd"/>
          </w:p>
        </w:tc>
      </w:tr>
      <w:tr w:rsidR="00DB04D4" w:rsidRPr="00044153" w:rsidTr="00DB04D4">
        <w:trPr>
          <w:trHeight w:val="6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реализации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</w:t>
            </w:r>
          </w:p>
        </w:tc>
      </w:tr>
      <w:tr w:rsidR="00DB04D4" w:rsidRPr="00044153" w:rsidTr="00DB04D4">
        <w:trPr>
          <w:trHeight w:val="6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172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На 20</w:t>
            </w:r>
            <w:r w:rsidR="00172E33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172E33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172E33" w:rsidRPr="00044153" w:rsidTr="00DB04D4">
        <w:trPr>
          <w:trHeight w:val="600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044153" w:rsidRDefault="00172E33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044153" w:rsidRDefault="00172E33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5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7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8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9</w:t>
            </w:r>
          </w:p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044153" w:rsidRDefault="00172E33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 w:rsidR="00172E33" w:rsidRPr="00044153" w:rsidRDefault="00172E33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(тыс</w:t>
            </w:r>
            <w:proofErr w:type="gram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уб.)</w:t>
            </w:r>
          </w:p>
        </w:tc>
      </w:tr>
      <w:tr w:rsidR="00DB04D4" w:rsidRPr="00044153" w:rsidTr="00DB04D4">
        <w:trPr>
          <w:trHeight w:val="600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DB04D4">
        <w:trPr>
          <w:trHeight w:val="600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DB04D4">
        <w:trPr>
          <w:trHeight w:val="380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2488</w:t>
            </w:r>
            <w:r w:rsidR="00DB04D4"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Default="006A0310" w:rsidP="00DB04D4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2488</w:t>
            </w:r>
            <w:r w:rsidR="00DB04D4" w:rsidRPr="00B808AB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Default="006A0310" w:rsidP="00DB04D4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2488</w:t>
            </w:r>
            <w:r w:rsidR="00DB04D4" w:rsidRPr="00B808AB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Default="006A0310" w:rsidP="006A0310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2587,5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Default="006A0310" w:rsidP="006A0310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2691,0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12742,5</w:t>
            </w:r>
          </w:p>
        </w:tc>
      </w:tr>
      <w:tr w:rsidR="00DB04D4" w:rsidRPr="00044153" w:rsidTr="00DB04D4">
        <w:trPr>
          <w:trHeight w:val="600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310" w:rsidRPr="00044153" w:rsidTr="00DB04D4">
        <w:trPr>
          <w:trHeight w:val="600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044153" w:rsidRDefault="006A0310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044153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044153" w:rsidRDefault="006A0310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2488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Default="006A0310" w:rsidP="006A0310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2488</w:t>
            </w:r>
            <w:r w:rsidRPr="00B808AB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Default="006A0310" w:rsidP="006A0310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2488</w:t>
            </w:r>
            <w:r w:rsidRPr="00B808AB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Default="006A0310" w:rsidP="006A0310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2587,5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Default="006A0310" w:rsidP="006A0310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2691,0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044153" w:rsidRDefault="006A0310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12742,5</w:t>
            </w:r>
          </w:p>
        </w:tc>
      </w:tr>
      <w:tr w:rsidR="00DB04D4" w:rsidRPr="00044153" w:rsidTr="00DB04D4">
        <w:trPr>
          <w:trHeight w:val="600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1. Количество  правовых  заключений на   проекты     муниципальных нормативных  правовых  актов  со</w:t>
            </w:r>
            <w:r w:rsidRPr="00044153">
              <w:rPr>
                <w:rFonts w:ascii="Times New Roman" w:hAnsi="Times New Roman"/>
                <w:sz w:val="24"/>
                <w:szCs w:val="24"/>
              </w:rPr>
              <w:br/>
              <w:t xml:space="preserve">стороны прокуратуры, содержащих указание на наличие  в  них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факторов, </w:t>
            </w:r>
            <w:r w:rsidR="00B46D54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2. Доля  исполнения заявок, поступивших от граждан в Единую    дежурно-диспетчерскую службу,100 %</w:t>
            </w:r>
          </w:p>
        </w:tc>
      </w:tr>
    </w:tbl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04D4" w:rsidRPr="00044153" w:rsidRDefault="00DB04D4" w:rsidP="00DB04D4">
      <w:pPr>
        <w:pStyle w:val="1"/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Содержание проблемы и обоснование необходимости ее решения программными методами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Одним из эффективных механизмов противодействия коррупции является формирование и проведение </w:t>
      </w:r>
      <w:proofErr w:type="spellStart"/>
      <w:r w:rsidRPr="0004415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044153">
        <w:rPr>
          <w:rFonts w:ascii="Times New Roman" w:hAnsi="Times New Roman"/>
          <w:sz w:val="24"/>
          <w:szCs w:val="24"/>
        </w:rPr>
        <w:t xml:space="preserve"> политики в органах местного самоуправления в муниципальном </w:t>
      </w:r>
      <w:r w:rsidR="00292410">
        <w:rPr>
          <w:rFonts w:ascii="Times New Roman" w:hAnsi="Times New Roman"/>
          <w:sz w:val="24"/>
          <w:szCs w:val="24"/>
        </w:rPr>
        <w:t>округе</w:t>
      </w:r>
      <w:r w:rsidRPr="00044153">
        <w:rPr>
          <w:rFonts w:ascii="Times New Roman" w:hAnsi="Times New Roman"/>
          <w:sz w:val="24"/>
          <w:szCs w:val="24"/>
        </w:rPr>
        <w:t>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Практика свидетельствует, что противодействие коррупции не может сводиться только к привлечению к ответственности лиц, виновных в коррупционных нарушениях, необходима система правовых, экономических, образовательных, воспитательных, организационных и иных мер, направленных на предупреждение коррупции, устранение причин, ее порождающих. Несмотря на то, что органы местного самоуправления муниципального </w:t>
      </w:r>
      <w:r w:rsidR="00172E33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 xml:space="preserve"> самостоятельны в решении вопросов противодействия коррупции, организация работы по данному направлению осуществляется комплексно на всех уровнях власти в рамках единой </w:t>
      </w:r>
      <w:proofErr w:type="spellStart"/>
      <w:r w:rsidRPr="0004415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044153">
        <w:rPr>
          <w:rFonts w:ascii="Times New Roman" w:hAnsi="Times New Roman"/>
          <w:sz w:val="24"/>
          <w:szCs w:val="24"/>
        </w:rPr>
        <w:t xml:space="preserve"> политики.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Данные обстоятельства обуславливают необходимость решения проблемы программным методом, что позволит обеспечить комплексность и последовательность проведения </w:t>
      </w:r>
      <w:proofErr w:type="spellStart"/>
      <w:r w:rsidRPr="00044153">
        <w:rPr>
          <w:rFonts w:ascii="Times New Roman" w:hAnsi="Times New Roman"/>
          <w:sz w:val="24"/>
          <w:szCs w:val="24"/>
        </w:rPr>
        <w:t>антикоррупционных</w:t>
      </w:r>
      <w:proofErr w:type="spellEnd"/>
      <w:r w:rsidRPr="00044153">
        <w:rPr>
          <w:rFonts w:ascii="Times New Roman" w:hAnsi="Times New Roman"/>
          <w:sz w:val="24"/>
          <w:szCs w:val="24"/>
        </w:rPr>
        <w:t xml:space="preserve"> мер, оценку их эффективности и </w:t>
      </w:r>
      <w:proofErr w:type="gramStart"/>
      <w:r w:rsidRPr="0004415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44153">
        <w:rPr>
          <w:rFonts w:ascii="Times New Roman" w:hAnsi="Times New Roman"/>
          <w:sz w:val="24"/>
          <w:szCs w:val="24"/>
        </w:rPr>
        <w:t xml:space="preserve"> результатами.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Реализация подпрограммы будет способствовать совершенствованию системы противодействия коррупции в муниципальном </w:t>
      </w:r>
      <w:r w:rsidR="00292410">
        <w:rPr>
          <w:rFonts w:ascii="Times New Roman" w:hAnsi="Times New Roman"/>
          <w:sz w:val="24"/>
          <w:szCs w:val="24"/>
        </w:rPr>
        <w:t>округе</w:t>
      </w:r>
      <w:r w:rsidRPr="00044153">
        <w:rPr>
          <w:rFonts w:ascii="Times New Roman" w:hAnsi="Times New Roman"/>
          <w:sz w:val="24"/>
          <w:szCs w:val="24"/>
        </w:rPr>
        <w:t>, повышению эффективности деятельности органов местного самоуправления.</w:t>
      </w:r>
    </w:p>
    <w:p w:rsidR="00DB04D4" w:rsidRPr="00044153" w:rsidRDefault="00DB04D4" w:rsidP="00DB04D4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pStyle w:val="1"/>
        <w:numPr>
          <w:ilvl w:val="0"/>
          <w:numId w:val="6"/>
        </w:numPr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Цель и задачи подпрограммы, показатели цели и задач подпрограммы сроки реализации подпрограммы</w:t>
      </w:r>
    </w:p>
    <w:p w:rsidR="00DB04D4" w:rsidRPr="00044153" w:rsidRDefault="00DB04D4" w:rsidP="00DB04D4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</w:rPr>
        <w:t>Целью подпрограммы является:</w:t>
      </w:r>
      <w:r w:rsidRPr="00044153">
        <w:rPr>
          <w:rFonts w:ascii="Times New Roman" w:hAnsi="Times New Roman"/>
          <w:sz w:val="24"/>
          <w:szCs w:val="24"/>
          <w:lang w:eastAsia="ru-RU"/>
        </w:rPr>
        <w:t xml:space="preserve"> Реализация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образования.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Задача подпрограммы: Обеспечение реализации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образования.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Для решения выше названной задачи необходимо проделать   следующие мероприятия: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обеспечение правовых и организационных мер, направленных на противодействие коррупции в </w:t>
      </w:r>
      <w:r w:rsidR="00292410">
        <w:rPr>
          <w:rFonts w:ascii="Times New Roman" w:hAnsi="Times New Roman"/>
          <w:sz w:val="24"/>
          <w:szCs w:val="24"/>
        </w:rPr>
        <w:t>муниципальном округе</w:t>
      </w:r>
      <w:r w:rsidRPr="00044153">
        <w:rPr>
          <w:rFonts w:ascii="Times New Roman" w:hAnsi="Times New Roman"/>
          <w:sz w:val="24"/>
          <w:szCs w:val="24"/>
        </w:rPr>
        <w:t>, выявление и устранение коррупционных рисков;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- совершенствование </w:t>
      </w:r>
      <w:proofErr w:type="spellStart"/>
      <w:r w:rsidRPr="00044153">
        <w:rPr>
          <w:rFonts w:ascii="Times New Roman" w:hAnsi="Times New Roman"/>
          <w:sz w:val="24"/>
          <w:szCs w:val="24"/>
        </w:rPr>
        <w:t>антикоррупционных</w:t>
      </w:r>
      <w:proofErr w:type="spellEnd"/>
      <w:r w:rsidRPr="00044153">
        <w:rPr>
          <w:rFonts w:ascii="Times New Roman" w:hAnsi="Times New Roman"/>
          <w:sz w:val="24"/>
          <w:szCs w:val="24"/>
        </w:rPr>
        <w:t xml:space="preserve"> механизмов в реализации кадровой </w:t>
      </w:r>
      <w:r w:rsidRPr="00044153">
        <w:rPr>
          <w:rFonts w:ascii="Times New Roman" w:hAnsi="Times New Roman"/>
          <w:sz w:val="24"/>
          <w:szCs w:val="24"/>
        </w:rPr>
        <w:lastRenderedPageBreak/>
        <w:t xml:space="preserve">политики органов местного самоуправления муниципального </w:t>
      </w:r>
      <w:r w:rsidR="00172E33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>;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- активизация </w:t>
      </w:r>
      <w:proofErr w:type="spellStart"/>
      <w:r w:rsidRPr="00044153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044153">
        <w:rPr>
          <w:rFonts w:ascii="Times New Roman" w:hAnsi="Times New Roman"/>
          <w:sz w:val="24"/>
          <w:szCs w:val="24"/>
        </w:rPr>
        <w:t xml:space="preserve"> обучения и пропаганды, формирование нетерпимого отношения к коррупции в</w:t>
      </w:r>
      <w:r w:rsidR="00292410">
        <w:rPr>
          <w:rFonts w:ascii="Times New Roman" w:hAnsi="Times New Roman"/>
          <w:sz w:val="24"/>
          <w:szCs w:val="24"/>
        </w:rPr>
        <w:t xml:space="preserve"> муниципальном округе</w:t>
      </w:r>
      <w:r w:rsidRPr="00044153">
        <w:rPr>
          <w:rFonts w:ascii="Times New Roman" w:hAnsi="Times New Roman"/>
          <w:sz w:val="24"/>
          <w:szCs w:val="24"/>
        </w:rPr>
        <w:t>;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44153">
        <w:rPr>
          <w:rFonts w:ascii="Times New Roman" w:hAnsi="Times New Roman"/>
          <w:sz w:val="24"/>
          <w:szCs w:val="24"/>
        </w:rPr>
        <w:t xml:space="preserve">- вовлечение институтов гражданского общества в реализацию </w:t>
      </w:r>
      <w:proofErr w:type="spellStart"/>
      <w:r w:rsidRPr="00044153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044153">
        <w:rPr>
          <w:rFonts w:ascii="Times New Roman" w:hAnsi="Times New Roman"/>
          <w:sz w:val="24"/>
          <w:szCs w:val="24"/>
        </w:rPr>
        <w:t xml:space="preserve"> политики </w:t>
      </w:r>
      <w:r w:rsidR="00292410">
        <w:rPr>
          <w:rFonts w:ascii="Times New Roman" w:hAnsi="Times New Roman"/>
          <w:sz w:val="24"/>
          <w:szCs w:val="24"/>
        </w:rPr>
        <w:t>муниципальном округе</w:t>
      </w:r>
      <w:r w:rsidRPr="00044153">
        <w:rPr>
          <w:rFonts w:ascii="Times New Roman" w:hAnsi="Times New Roman"/>
          <w:sz w:val="24"/>
          <w:szCs w:val="24"/>
        </w:rPr>
        <w:t xml:space="preserve">, поддержка общественных </w:t>
      </w:r>
      <w:proofErr w:type="spellStart"/>
      <w:r w:rsidRPr="00044153">
        <w:rPr>
          <w:rFonts w:ascii="Times New Roman" w:hAnsi="Times New Roman"/>
          <w:sz w:val="24"/>
          <w:szCs w:val="24"/>
        </w:rPr>
        <w:t>антикоррупционных</w:t>
      </w:r>
      <w:proofErr w:type="spellEnd"/>
      <w:r w:rsidRPr="00044153">
        <w:rPr>
          <w:rFonts w:ascii="Times New Roman" w:hAnsi="Times New Roman"/>
          <w:sz w:val="24"/>
          <w:szCs w:val="24"/>
        </w:rPr>
        <w:t xml:space="preserve"> инициатив.</w:t>
      </w:r>
      <w:proofErr w:type="gramEnd"/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pStyle w:val="1"/>
        <w:numPr>
          <w:ilvl w:val="0"/>
          <w:numId w:val="6"/>
        </w:numPr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Перечень и краткое описание  основных мероприятий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Основным мероприятием подпрограммы является обеспечение реализации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</w:t>
      </w:r>
      <w:r w:rsidRPr="00044153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044153">
        <w:rPr>
          <w:rFonts w:ascii="Times New Roman" w:hAnsi="Times New Roman"/>
          <w:sz w:val="24"/>
          <w:szCs w:val="24"/>
        </w:rPr>
        <w:t xml:space="preserve"> Перечень  мероприятий  сформирован таким образом, чтобы обеспечить решение конкретных задач     подпрограммы: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 xml:space="preserve">     1. Проведение экспертизы муниципальных правовых актов и их проектов на предмет исключения содержания </w:t>
      </w:r>
      <w:proofErr w:type="spellStart"/>
      <w:r w:rsidRPr="00044153">
        <w:rPr>
          <w:rFonts w:ascii="Times New Roman" w:hAnsi="Times New Roman"/>
          <w:sz w:val="24"/>
          <w:szCs w:val="24"/>
          <w:lang w:eastAsia="ru-RU"/>
        </w:rPr>
        <w:t>коррупциогенных</w:t>
      </w:r>
      <w:proofErr w:type="spellEnd"/>
      <w:r w:rsidRPr="00044153">
        <w:rPr>
          <w:rFonts w:ascii="Times New Roman" w:hAnsi="Times New Roman"/>
          <w:sz w:val="24"/>
          <w:szCs w:val="24"/>
          <w:lang w:eastAsia="ru-RU"/>
        </w:rPr>
        <w:t xml:space="preserve"> факторов;</w:t>
      </w:r>
    </w:p>
    <w:p w:rsidR="00DB04D4" w:rsidRPr="00044153" w:rsidRDefault="00DB04D4" w:rsidP="00DB04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 xml:space="preserve">    2. Обеспечение работы "телефона доверия"; </w:t>
      </w:r>
    </w:p>
    <w:p w:rsidR="00DB04D4" w:rsidRPr="00044153" w:rsidRDefault="00DB04D4" w:rsidP="00DB04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 xml:space="preserve">     3.Обеспечение объективного и полного рассмотрения обращений граждан, поступивших в ходе проведения личных приемов, почтой, в электронном виде, а также на "телефоны доверия" и их исполнение;</w:t>
      </w:r>
    </w:p>
    <w:p w:rsidR="00DB04D4" w:rsidRPr="00044153" w:rsidRDefault="00DB04D4" w:rsidP="00DB04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 xml:space="preserve">    4. Расходы на содержание </w:t>
      </w:r>
      <w:r w:rsidRPr="00044153">
        <w:rPr>
          <w:rFonts w:ascii="Times New Roman" w:hAnsi="Times New Roman"/>
          <w:sz w:val="24"/>
          <w:szCs w:val="24"/>
        </w:rPr>
        <w:t>Единой     дежурно-диспетчерской службы.</w:t>
      </w:r>
    </w:p>
    <w:p w:rsidR="00DB04D4" w:rsidRPr="00044153" w:rsidRDefault="00DB04D4" w:rsidP="00DB04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     </w:t>
      </w:r>
      <w:r w:rsidRPr="00044153">
        <w:rPr>
          <w:rFonts w:ascii="Times New Roman" w:hAnsi="Times New Roman"/>
          <w:b/>
          <w:sz w:val="24"/>
          <w:szCs w:val="24"/>
        </w:rPr>
        <w:t>Ресурсное обеспечение подпрограммы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 муниципального </w:t>
      </w:r>
      <w:r w:rsidR="00172E33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 xml:space="preserve"> на соответствующий финансовый год и плановый период.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Общий объем фин</w:t>
      </w:r>
      <w:r>
        <w:rPr>
          <w:rFonts w:ascii="Times New Roman" w:hAnsi="Times New Roman"/>
          <w:sz w:val="24"/>
          <w:szCs w:val="24"/>
        </w:rPr>
        <w:t>ансирования подпрограммы на 202</w:t>
      </w:r>
      <w:r w:rsidR="00172E33">
        <w:rPr>
          <w:rFonts w:ascii="Times New Roman" w:hAnsi="Times New Roman"/>
          <w:sz w:val="24"/>
          <w:szCs w:val="24"/>
        </w:rPr>
        <w:t>5</w:t>
      </w:r>
      <w:r w:rsidRPr="00044153">
        <w:rPr>
          <w:rFonts w:ascii="Times New Roman" w:hAnsi="Times New Roman"/>
          <w:sz w:val="24"/>
          <w:szCs w:val="24"/>
        </w:rPr>
        <w:t xml:space="preserve"> - 202</w:t>
      </w:r>
      <w:r w:rsidR="00172E3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годы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составит 9385</w:t>
      </w:r>
      <w:r w:rsidRPr="00044153">
        <w:rPr>
          <w:rFonts w:ascii="Times New Roman" w:hAnsi="Times New Roman"/>
          <w:sz w:val="24"/>
          <w:szCs w:val="24"/>
        </w:rPr>
        <w:t>,0 тыс. рублей, в том числе: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</w:t>
      </w:r>
      <w:r w:rsidR="00172E3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– </w:t>
      </w:r>
      <w:r w:rsidR="006A0310">
        <w:rPr>
          <w:rFonts w:ascii="Times New Roman" w:hAnsi="Times New Roman"/>
          <w:sz w:val="24"/>
          <w:szCs w:val="24"/>
        </w:rPr>
        <w:t>2488,0</w:t>
      </w:r>
      <w:r w:rsidRPr="00044153">
        <w:rPr>
          <w:rFonts w:ascii="Times New Roman" w:hAnsi="Times New Roman"/>
          <w:sz w:val="24"/>
          <w:szCs w:val="24"/>
        </w:rPr>
        <w:t xml:space="preserve"> тыс. рублей</w:t>
      </w:r>
    </w:p>
    <w:p w:rsidR="00DB04D4" w:rsidRPr="00044153" w:rsidRDefault="00172E33" w:rsidP="00DB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2026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6A0310">
        <w:rPr>
          <w:rFonts w:ascii="Times New Roman" w:hAnsi="Times New Roman"/>
          <w:sz w:val="24"/>
          <w:szCs w:val="24"/>
        </w:rPr>
        <w:t>2488,0</w:t>
      </w:r>
      <w:r w:rsidR="00DB04D4" w:rsidRPr="00044153">
        <w:rPr>
          <w:rFonts w:ascii="Times New Roman" w:hAnsi="Times New Roman"/>
          <w:sz w:val="24"/>
          <w:szCs w:val="24"/>
        </w:rPr>
        <w:t xml:space="preserve"> тыс.  рублей</w:t>
      </w:r>
    </w:p>
    <w:p w:rsidR="00DB04D4" w:rsidRPr="00044153" w:rsidRDefault="00172E33" w:rsidP="00DB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2027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6A0310">
        <w:rPr>
          <w:rFonts w:ascii="Times New Roman" w:hAnsi="Times New Roman"/>
          <w:sz w:val="24"/>
          <w:szCs w:val="24"/>
        </w:rPr>
        <w:t>2488</w:t>
      </w:r>
      <w:r w:rsidR="00DB04D4" w:rsidRPr="00044153">
        <w:rPr>
          <w:rFonts w:ascii="Times New Roman" w:hAnsi="Times New Roman"/>
          <w:sz w:val="24"/>
          <w:szCs w:val="24"/>
        </w:rPr>
        <w:t>,0 тыс.  рублей</w:t>
      </w:r>
    </w:p>
    <w:p w:rsidR="00DB04D4" w:rsidRPr="00044153" w:rsidRDefault="00172E33" w:rsidP="00DB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2028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6A0310">
        <w:rPr>
          <w:rFonts w:ascii="Times New Roman" w:hAnsi="Times New Roman"/>
          <w:sz w:val="24"/>
          <w:szCs w:val="24"/>
        </w:rPr>
        <w:t>2587,5</w:t>
      </w:r>
      <w:r w:rsidR="00DB04D4" w:rsidRPr="00044153">
        <w:rPr>
          <w:rFonts w:ascii="Times New Roman" w:hAnsi="Times New Roman"/>
          <w:sz w:val="24"/>
          <w:szCs w:val="24"/>
        </w:rPr>
        <w:t xml:space="preserve"> тыс.  рублей</w:t>
      </w:r>
    </w:p>
    <w:p w:rsidR="00DB04D4" w:rsidRPr="00044153" w:rsidRDefault="00172E33" w:rsidP="00DB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2029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6A0310">
        <w:rPr>
          <w:rFonts w:ascii="Times New Roman" w:hAnsi="Times New Roman"/>
          <w:sz w:val="24"/>
          <w:szCs w:val="24"/>
        </w:rPr>
        <w:t>2691,0</w:t>
      </w:r>
      <w:r w:rsidR="00DB04D4" w:rsidRPr="00044153">
        <w:rPr>
          <w:rFonts w:ascii="Times New Roman" w:hAnsi="Times New Roman"/>
          <w:sz w:val="24"/>
          <w:szCs w:val="24"/>
        </w:rPr>
        <w:t xml:space="preserve"> тыс.  рублей</w:t>
      </w:r>
    </w:p>
    <w:p w:rsidR="00DB04D4" w:rsidRPr="00044153" w:rsidRDefault="00DB04D4" w:rsidP="00DB04D4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sz w:val="24"/>
          <w:szCs w:val="24"/>
        </w:rPr>
        <w:t>Ожидаемые результаты реализации подпрограммы</w:t>
      </w:r>
    </w:p>
    <w:p w:rsidR="00DB04D4" w:rsidRPr="00044153" w:rsidRDefault="00DB04D4" w:rsidP="00DB04D4">
      <w:pPr>
        <w:pStyle w:val="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Реализация Программы позволит достичь следующих результатов: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260"/>
        <w:gridCol w:w="1158"/>
        <w:gridCol w:w="968"/>
        <w:gridCol w:w="1134"/>
        <w:gridCol w:w="851"/>
        <w:gridCol w:w="94"/>
        <w:gridCol w:w="890"/>
        <w:gridCol w:w="55"/>
        <w:gridCol w:w="945"/>
      </w:tblGrid>
      <w:tr w:rsidR="00DB04D4" w:rsidRPr="00044153" w:rsidTr="00DB04D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Показатель (индикатор/наименование)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4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Значение показателя</w:t>
            </w:r>
          </w:p>
        </w:tc>
      </w:tr>
      <w:tr w:rsidR="00172E33" w:rsidRPr="00044153" w:rsidTr="00DB04D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E33" w:rsidRPr="00044153" w:rsidRDefault="00172E33" w:rsidP="00DB04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E33" w:rsidRPr="00044153" w:rsidRDefault="00172E33" w:rsidP="00DB04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E33" w:rsidRPr="00044153" w:rsidRDefault="00172E33" w:rsidP="00DB04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5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7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8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9</w:t>
            </w:r>
          </w:p>
          <w:p w:rsidR="00172E33" w:rsidRPr="00CE1F05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год</w:t>
            </w:r>
          </w:p>
        </w:tc>
      </w:tr>
      <w:tr w:rsidR="00DB04D4" w:rsidRPr="00044153" w:rsidTr="00DB04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 Количество  правовых  заключений на     проекты     муниципальных нормативных  правовых  актов  со стороны прокуратуры, содержащих указание на наличие  в  них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факторов  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B46D5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DB04D4" w:rsidRPr="00044153" w:rsidTr="00DB04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Доля  исполнения заявок, поступивших  в Единую    дежурно-диспетчерскую службу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</w:tbl>
    <w:p w:rsidR="00DB04D4" w:rsidRPr="00044153" w:rsidRDefault="00DB04D4" w:rsidP="00DB04D4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eastAsia="ru-RU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044153">
        <w:rPr>
          <w:rFonts w:ascii="Times New Roman" w:hAnsi="Times New Roman"/>
          <w:b/>
          <w:sz w:val="24"/>
          <w:szCs w:val="24"/>
          <w:lang w:eastAsia="ru-RU"/>
        </w:rPr>
        <w:lastRenderedPageBreak/>
        <w:t>Паспорт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sz w:val="24"/>
          <w:szCs w:val="24"/>
          <w:lang w:eastAsia="ru-RU"/>
        </w:rPr>
        <w:t>подпрограммы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308"/>
        <w:gridCol w:w="1560"/>
        <w:gridCol w:w="1134"/>
        <w:gridCol w:w="1275"/>
        <w:gridCol w:w="993"/>
        <w:gridCol w:w="850"/>
        <w:gridCol w:w="851"/>
        <w:gridCol w:w="992"/>
      </w:tblGrid>
      <w:tr w:rsidR="00DB04D4" w:rsidRPr="00044153" w:rsidTr="00DB04D4">
        <w:trPr>
          <w:trHeight w:val="400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Совершенствование, развитие бюджетного процесса и управление муниципальным долгом</w:t>
            </w:r>
          </w:p>
        </w:tc>
      </w:tr>
      <w:tr w:rsidR="00DB04D4" w:rsidRPr="00044153" w:rsidTr="00DB04D4">
        <w:trPr>
          <w:trHeight w:val="600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860670" w:rsidRDefault="00DB04D4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1. Финансов</w:t>
            </w:r>
            <w:r w:rsidR="00860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ое управление Администрации </w:t>
            </w:r>
            <w:proofErr w:type="spellStart"/>
            <w:r w:rsidR="00860670">
              <w:rPr>
                <w:rFonts w:ascii="Times New Roman" w:hAnsi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="00860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DB04D4" w:rsidRPr="00044153" w:rsidTr="00DB04D4">
        <w:trPr>
          <w:trHeight w:val="400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DB04D4">
        <w:trPr>
          <w:trHeight w:val="400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Обеспечение долгосрочной сбалансированности и устойчивости бюджетной системы, повышение качества управления муниципальными финансами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B04D4" w:rsidRPr="00044153" w:rsidTr="00DB04D4">
        <w:trPr>
          <w:trHeight w:val="400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1.Создание условий для эффективного и ответственного управления финансовыми ресурсами</w:t>
            </w:r>
          </w:p>
          <w:p w:rsidR="00DB04D4" w:rsidRPr="00044153" w:rsidRDefault="00DB04D4" w:rsidP="00DB04D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2.Эффективное управление муниципальным долгом</w:t>
            </w:r>
          </w:p>
          <w:p w:rsidR="00DB04D4" w:rsidRPr="00044153" w:rsidRDefault="00DB04D4" w:rsidP="00DB04D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3.Повышение эффективности внутреннего муниципального контроля в финансово-бюджетной сфере</w:t>
            </w:r>
          </w:p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4D4" w:rsidRPr="00044153" w:rsidTr="00DB04D4">
        <w:trPr>
          <w:trHeight w:val="600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1. Исполнение бюджета </w:t>
            </w:r>
            <w:r w:rsidR="00172E33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по доходам без учета безвозмездных поступлений к первоначально утвержденному уровню</w:t>
            </w:r>
            <w:proofErr w:type="gramStart"/>
            <w:r w:rsidRPr="00044153">
              <w:rPr>
                <w:rFonts w:ascii="Times New Roman" w:hAnsi="Times New Roman"/>
                <w:sz w:val="24"/>
                <w:szCs w:val="24"/>
              </w:rPr>
              <w:t>,  %;</w:t>
            </w:r>
            <w:proofErr w:type="gramEnd"/>
          </w:p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2.Доля проверенных учреждений и организаций от общего числа запланированных контрольных мероприятий, %</w:t>
            </w:r>
          </w:p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3. Доля просроченных  обязательств местного бюджета по уплате процентов за пользование кредитными ресурсами к общему объему расходов на обслуживание муниципального долга, руб.;</w:t>
            </w:r>
          </w:p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B04D4" w:rsidRPr="00044153" w:rsidTr="00DB04D4">
        <w:trPr>
          <w:trHeight w:val="600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1.Совершенствование и развитие бюджетного процесса</w:t>
            </w:r>
          </w:p>
          <w:p w:rsidR="00DB04D4" w:rsidRPr="00044153" w:rsidRDefault="00DB04D4" w:rsidP="00DB04D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2.Управление муниципальным долгом</w:t>
            </w:r>
          </w:p>
          <w:p w:rsidR="00DB04D4" w:rsidRPr="00044153" w:rsidRDefault="00DB04D4" w:rsidP="00DB04D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3.Усиление роли финансового контроля в управлении бюджетным процессом</w:t>
            </w:r>
          </w:p>
          <w:p w:rsidR="00DB04D4" w:rsidRPr="00044153" w:rsidRDefault="00DB04D4" w:rsidP="00DB04D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B04D4" w:rsidRPr="00044153" w:rsidTr="00DB04D4">
        <w:trPr>
          <w:trHeight w:val="600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202</w:t>
            </w:r>
            <w:r w:rsidR="00172E3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 w:rsidR="00172E3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72E33" w:rsidRPr="00044153" w:rsidTr="00DB04D4">
        <w:trPr>
          <w:trHeight w:val="600"/>
        </w:trPr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044153" w:rsidRDefault="00172E33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Объемы и источники финансирования 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lastRenderedPageBreak/>
              <w:t>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2029</w:t>
            </w:r>
          </w:p>
          <w:p w:rsidR="00172E33" w:rsidRPr="00B46D54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Всего</w:t>
            </w:r>
          </w:p>
          <w:p w:rsidR="00172E33" w:rsidRPr="00B46D54" w:rsidRDefault="00172E33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(тыс</w:t>
            </w:r>
            <w:proofErr w:type="gramStart"/>
            <w:r w:rsidRPr="00B46D54">
              <w:rPr>
                <w:rFonts w:ascii="Times New Roman" w:hAnsi="Times New Roman"/>
                <w:lang w:eastAsia="ru-RU"/>
              </w:rPr>
              <w:t>.р</w:t>
            </w:r>
            <w:proofErr w:type="gramEnd"/>
            <w:r w:rsidRPr="00B46D54">
              <w:rPr>
                <w:rFonts w:ascii="Times New Roman" w:hAnsi="Times New Roman"/>
                <w:lang w:eastAsia="ru-RU"/>
              </w:rPr>
              <w:t>уб.)</w:t>
            </w:r>
          </w:p>
        </w:tc>
      </w:tr>
      <w:tr w:rsidR="00DB04D4" w:rsidRPr="00044153" w:rsidTr="00DB04D4">
        <w:trPr>
          <w:trHeight w:val="600"/>
        </w:trPr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B46D54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4D4" w:rsidRPr="00B46D54" w:rsidRDefault="00DB04D4" w:rsidP="00DB04D4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4D4" w:rsidRPr="00B46D54" w:rsidRDefault="00DB04D4" w:rsidP="00DB04D4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4D4" w:rsidRPr="00B46D54" w:rsidRDefault="00DB04D4" w:rsidP="00DB04D4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4D4" w:rsidRPr="00B46D54" w:rsidRDefault="00DB04D4" w:rsidP="00DB04D4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4D4" w:rsidRPr="00B46D54" w:rsidRDefault="00DB04D4" w:rsidP="00DB04D4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4D4" w:rsidRPr="00B46D54" w:rsidRDefault="00DB04D4" w:rsidP="00DB04D4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DB04D4" w:rsidRPr="00044153" w:rsidTr="00DB04D4">
        <w:trPr>
          <w:trHeight w:val="600"/>
        </w:trPr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B46D54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B46D54" w:rsidRDefault="00DB04D4" w:rsidP="00DB04D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B46D54" w:rsidRDefault="00DB04D4" w:rsidP="00DB04D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B46D54" w:rsidRDefault="00DB04D4" w:rsidP="00DB04D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B46D54" w:rsidRDefault="00DB04D4" w:rsidP="00DB04D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B46D54" w:rsidRDefault="00DB04D4" w:rsidP="00DB04D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4D4" w:rsidRPr="00B46D54" w:rsidRDefault="00DB04D4" w:rsidP="00DB04D4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6A0310" w:rsidRPr="00044153" w:rsidTr="00DB04D4">
        <w:trPr>
          <w:trHeight w:val="380"/>
        </w:trPr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044153" w:rsidRDefault="006A0310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B46D54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бюджет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6825,0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6825,0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6821,0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B46D54" w:rsidRDefault="006A03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7093,8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B46D54" w:rsidRDefault="006A0310">
            <w:pPr>
              <w:jc w:val="center"/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7377,6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34942,4</w:t>
            </w:r>
          </w:p>
        </w:tc>
      </w:tr>
      <w:tr w:rsidR="006A0310" w:rsidRPr="00044153" w:rsidTr="006A0310">
        <w:trPr>
          <w:trHeight w:val="600"/>
        </w:trPr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044153" w:rsidRDefault="006A0310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B46D54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иные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6A0310" w:rsidRPr="00044153" w:rsidTr="00DB04D4">
        <w:trPr>
          <w:trHeight w:val="600"/>
        </w:trPr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10" w:rsidRPr="00044153" w:rsidRDefault="006A0310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10" w:rsidRPr="00B46D54" w:rsidRDefault="006A0310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6825,0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6825,0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6821,0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7093,8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7377,6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310" w:rsidRPr="00B46D54" w:rsidRDefault="006A0310">
            <w:pPr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34942,4</w:t>
            </w:r>
          </w:p>
        </w:tc>
      </w:tr>
      <w:tr w:rsidR="00DB04D4" w:rsidRPr="00044153" w:rsidTr="00DB04D4">
        <w:trPr>
          <w:trHeight w:val="600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1. Исполнение бюджета </w:t>
            </w:r>
            <w:r w:rsidR="00172E33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по доходам без учета безвозмездных поступлений к первоначально утвержденному уровню,  100%;</w:t>
            </w:r>
          </w:p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2.Доля проверенных учреждений и организаций от общего числа запланированных контрольных мероприятий, 100%</w:t>
            </w:r>
          </w:p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3. Доля просроченных  обязательств местного бюджета по уплате процентов за пользование кредитными ресурсами к общему объему расходов на обслуживание муниципального долга,0 %;</w:t>
            </w:r>
          </w:p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DB04D4" w:rsidRPr="00044153" w:rsidRDefault="00DB04D4" w:rsidP="00DB04D4">
      <w:pPr>
        <w:pStyle w:val="1"/>
        <w:numPr>
          <w:ilvl w:val="0"/>
          <w:numId w:val="8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Содержание проблемы и обоснование необходимости ее решения программными методами</w:t>
      </w:r>
    </w:p>
    <w:p w:rsidR="00DB04D4" w:rsidRPr="00044153" w:rsidRDefault="00DB04D4" w:rsidP="00DB04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B04D4" w:rsidRPr="009B7FF0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7FF0">
        <w:rPr>
          <w:rFonts w:ascii="Times New Roman" w:hAnsi="Times New Roman"/>
          <w:bCs/>
          <w:sz w:val="24"/>
          <w:szCs w:val="24"/>
        </w:rPr>
        <w:t xml:space="preserve"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органов местного самоуправления  муниципального </w:t>
      </w:r>
      <w:r w:rsidR="00292410">
        <w:rPr>
          <w:rFonts w:ascii="Times New Roman" w:hAnsi="Times New Roman"/>
          <w:bCs/>
          <w:sz w:val="24"/>
          <w:szCs w:val="24"/>
        </w:rPr>
        <w:t>округа</w:t>
      </w:r>
      <w:r w:rsidRPr="009B7FF0">
        <w:rPr>
          <w:rFonts w:ascii="Times New Roman" w:hAnsi="Times New Roman"/>
          <w:bCs/>
          <w:sz w:val="24"/>
          <w:szCs w:val="24"/>
        </w:rPr>
        <w:t>, исполнения возложенных на них функций и решения социально-экономических задач.</w:t>
      </w:r>
    </w:p>
    <w:p w:rsidR="00DB04D4" w:rsidRPr="009B7FF0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7FF0">
        <w:rPr>
          <w:rFonts w:ascii="Times New Roman" w:hAnsi="Times New Roman"/>
          <w:bCs/>
          <w:sz w:val="24"/>
          <w:szCs w:val="24"/>
        </w:rPr>
        <w:t xml:space="preserve">Добиться улучшения текущей ситуации, связанной с недостаточной обеспеченностью местного бюджета финансовыми средствами, возможно 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территории  муниципального </w:t>
      </w:r>
      <w:r w:rsidR="00172E33">
        <w:rPr>
          <w:rFonts w:ascii="Times New Roman" w:hAnsi="Times New Roman"/>
          <w:bCs/>
          <w:sz w:val="24"/>
          <w:szCs w:val="24"/>
        </w:rPr>
        <w:t>округа</w:t>
      </w:r>
      <w:r w:rsidRPr="009B7FF0">
        <w:rPr>
          <w:rFonts w:ascii="Times New Roman" w:hAnsi="Times New Roman"/>
          <w:bCs/>
          <w:sz w:val="24"/>
          <w:szCs w:val="24"/>
        </w:rPr>
        <w:t xml:space="preserve"> малого и среднего предпринимательства.</w:t>
      </w:r>
    </w:p>
    <w:p w:rsidR="00DB04D4" w:rsidRPr="009B7FF0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B7FF0">
        <w:rPr>
          <w:rFonts w:ascii="Times New Roman" w:hAnsi="Times New Roman"/>
          <w:bCs/>
          <w:sz w:val="24"/>
          <w:szCs w:val="24"/>
        </w:rPr>
        <w:t xml:space="preserve">В соответствии с Федеральным </w:t>
      </w:r>
      <w:hyperlink r:id="rId7" w:history="1">
        <w:r w:rsidRPr="009B7FF0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="00860670">
        <w:t xml:space="preserve"> </w:t>
      </w:r>
      <w:r w:rsidRPr="009B7FF0">
        <w:rPr>
          <w:rFonts w:ascii="Times New Roman" w:hAnsi="Times New Roman"/>
          <w:bCs/>
          <w:sz w:val="24"/>
          <w:szCs w:val="24"/>
        </w:rPr>
        <w:t>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</w:t>
      </w:r>
      <w:proofErr w:type="gramEnd"/>
      <w:r w:rsidRPr="009B7FF0">
        <w:rPr>
          <w:rFonts w:ascii="Times New Roman" w:hAnsi="Times New Roman"/>
          <w:bCs/>
          <w:sz w:val="24"/>
          <w:szCs w:val="24"/>
        </w:rPr>
        <w:t xml:space="preserve"> к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DB04D4" w:rsidRPr="009B7FF0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7FF0">
        <w:rPr>
          <w:rFonts w:ascii="Times New Roman" w:hAnsi="Times New Roman"/>
          <w:bCs/>
          <w:sz w:val="24"/>
          <w:szCs w:val="24"/>
        </w:rPr>
        <w:t xml:space="preserve"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</w:t>
      </w:r>
      <w:r w:rsidRPr="009B7FF0">
        <w:rPr>
          <w:rFonts w:ascii="Times New Roman" w:hAnsi="Times New Roman"/>
          <w:bCs/>
          <w:sz w:val="24"/>
          <w:szCs w:val="24"/>
        </w:rPr>
        <w:lastRenderedPageBreak/>
        <w:t>результативности и эффективности использования бюджетных сре</w:t>
      </w:r>
      <w:proofErr w:type="gramStart"/>
      <w:r w:rsidRPr="009B7FF0">
        <w:rPr>
          <w:rFonts w:ascii="Times New Roman" w:hAnsi="Times New Roman"/>
          <w:bCs/>
          <w:sz w:val="24"/>
          <w:szCs w:val="24"/>
        </w:rPr>
        <w:t>дств тр</w:t>
      </w:r>
      <w:proofErr w:type="gramEnd"/>
      <w:r w:rsidRPr="009B7FF0">
        <w:rPr>
          <w:rFonts w:ascii="Times New Roman" w:hAnsi="Times New Roman"/>
          <w:bCs/>
          <w:sz w:val="24"/>
          <w:szCs w:val="24"/>
        </w:rPr>
        <w:t>ебуют комплексного реформирования муниципального финансового контроля.</w:t>
      </w:r>
    </w:p>
    <w:p w:rsidR="00DB04D4" w:rsidRPr="009B7FF0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7FF0">
        <w:rPr>
          <w:rFonts w:ascii="Times New Roman" w:hAnsi="Times New Roman"/>
          <w:bCs/>
          <w:sz w:val="24"/>
          <w:szCs w:val="24"/>
        </w:rPr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:rsidR="00DB04D4" w:rsidRDefault="00DB04D4" w:rsidP="00DB04D4">
      <w:pPr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DB04D4" w:rsidRPr="00044153" w:rsidRDefault="00DB04D4" w:rsidP="00DB04D4">
      <w:pPr>
        <w:pStyle w:val="1"/>
        <w:numPr>
          <w:ilvl w:val="0"/>
          <w:numId w:val="8"/>
        </w:numPr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Цель и задачи подпрограммы, показатели цели и задач подпрограммы сроки реализации подпрограммы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 xml:space="preserve">Цель Программы -  </w:t>
      </w:r>
      <w:r w:rsidRPr="00044153">
        <w:rPr>
          <w:rFonts w:ascii="Times New Roman" w:hAnsi="Times New Roman"/>
          <w:sz w:val="24"/>
          <w:szCs w:val="24"/>
        </w:rPr>
        <w:t>Обеспечение долгосрочной сбалансированности и устойчивости бюджетной системы, повышение качества управления муниципальными финансами.</w:t>
      </w:r>
      <w:r w:rsidRPr="00044153">
        <w:rPr>
          <w:rFonts w:ascii="Times New Roman" w:hAnsi="Times New Roman"/>
          <w:sz w:val="24"/>
          <w:szCs w:val="24"/>
          <w:lang w:eastAsia="ru-RU"/>
        </w:rPr>
        <w:t xml:space="preserve"> Для достижения намеченной цели</w:t>
      </w:r>
      <w:r w:rsidRPr="00044153">
        <w:rPr>
          <w:rFonts w:ascii="Times New Roman" w:hAnsi="Times New Roman"/>
          <w:bCs/>
          <w:sz w:val="24"/>
          <w:szCs w:val="24"/>
        </w:rPr>
        <w:t xml:space="preserve"> необходимо повышение эффективности бюджетных расходов путем создания условий для повышения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услугах, увеличению их доступности и качества, реализации приоритетов и целей социально-экономического развития  муниципального </w:t>
      </w:r>
      <w:r w:rsidR="00292410">
        <w:rPr>
          <w:rFonts w:ascii="Times New Roman" w:hAnsi="Times New Roman"/>
          <w:bCs/>
          <w:sz w:val="24"/>
          <w:szCs w:val="24"/>
        </w:rPr>
        <w:t>округа</w:t>
      </w:r>
      <w:r w:rsidRPr="00044153">
        <w:rPr>
          <w:rFonts w:ascii="Times New Roman" w:hAnsi="Times New Roman"/>
          <w:bCs/>
          <w:sz w:val="24"/>
          <w:szCs w:val="24"/>
        </w:rPr>
        <w:t>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Для достижения цели Программы необходимо выполнение следующих задач:</w:t>
      </w:r>
    </w:p>
    <w:p w:rsidR="00DB04D4" w:rsidRPr="00044153" w:rsidRDefault="00DB04D4" w:rsidP="00DB04D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44153">
        <w:rPr>
          <w:rFonts w:ascii="Times New Roman" w:hAnsi="Times New Roman"/>
          <w:bCs/>
          <w:iCs/>
          <w:sz w:val="24"/>
          <w:szCs w:val="24"/>
          <w:lang w:eastAsia="ru-RU"/>
        </w:rPr>
        <w:t>1.Создание условий для эффективного и ответственного управления финансовыми ресурсами</w:t>
      </w:r>
    </w:p>
    <w:p w:rsidR="00DB04D4" w:rsidRPr="00044153" w:rsidRDefault="00DB04D4" w:rsidP="00DB04D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44153">
        <w:rPr>
          <w:rFonts w:ascii="Times New Roman" w:hAnsi="Times New Roman"/>
          <w:bCs/>
          <w:iCs/>
          <w:sz w:val="24"/>
          <w:szCs w:val="24"/>
          <w:lang w:eastAsia="ru-RU"/>
        </w:rPr>
        <w:t>2.Эффективное управление муниципальным долгом</w:t>
      </w:r>
    </w:p>
    <w:p w:rsidR="00DB04D4" w:rsidRPr="00044153" w:rsidRDefault="00DB04D4" w:rsidP="00DB04D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44153">
        <w:rPr>
          <w:rFonts w:ascii="Times New Roman" w:hAnsi="Times New Roman"/>
          <w:bCs/>
          <w:iCs/>
          <w:sz w:val="24"/>
          <w:szCs w:val="24"/>
          <w:lang w:eastAsia="ru-RU"/>
        </w:rPr>
        <w:t>3.Повышение эффективности внутреннего муниципального контроля в финансово-бюджетной сфере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Пери</w:t>
      </w:r>
      <w:r>
        <w:rPr>
          <w:rFonts w:ascii="Times New Roman" w:hAnsi="Times New Roman"/>
          <w:sz w:val="24"/>
          <w:szCs w:val="24"/>
        </w:rPr>
        <w:t>од реализации подпрограммы с 202</w:t>
      </w:r>
      <w:r w:rsidR="00172E33">
        <w:rPr>
          <w:rFonts w:ascii="Times New Roman" w:hAnsi="Times New Roman"/>
          <w:sz w:val="24"/>
          <w:szCs w:val="24"/>
        </w:rPr>
        <w:t>5</w:t>
      </w:r>
      <w:r w:rsidRPr="00044153">
        <w:rPr>
          <w:rFonts w:ascii="Times New Roman" w:hAnsi="Times New Roman"/>
          <w:sz w:val="24"/>
          <w:szCs w:val="24"/>
        </w:rPr>
        <w:t xml:space="preserve"> по 20</w:t>
      </w:r>
      <w:r>
        <w:rPr>
          <w:rFonts w:ascii="Times New Roman" w:hAnsi="Times New Roman"/>
          <w:sz w:val="24"/>
          <w:szCs w:val="24"/>
        </w:rPr>
        <w:t>2</w:t>
      </w:r>
      <w:r w:rsidR="00172E33">
        <w:rPr>
          <w:rFonts w:ascii="Times New Roman" w:hAnsi="Times New Roman"/>
          <w:sz w:val="24"/>
          <w:szCs w:val="24"/>
        </w:rPr>
        <w:t>9</w:t>
      </w:r>
      <w:r w:rsidRPr="00044153">
        <w:rPr>
          <w:rFonts w:ascii="Times New Roman" w:hAnsi="Times New Roman"/>
          <w:sz w:val="24"/>
          <w:szCs w:val="24"/>
        </w:rPr>
        <w:t xml:space="preserve"> год.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DB04D4" w:rsidRPr="00044153" w:rsidRDefault="00DB04D4" w:rsidP="00DB04D4">
      <w:pPr>
        <w:pStyle w:val="1"/>
        <w:numPr>
          <w:ilvl w:val="0"/>
          <w:numId w:val="8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Перечень и краткое описание  основных мероприятий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</w:rPr>
        <w:t xml:space="preserve"> 1. </w:t>
      </w:r>
      <w:r w:rsidRPr="00044153">
        <w:rPr>
          <w:rFonts w:ascii="Times New Roman" w:hAnsi="Times New Roman"/>
          <w:bCs/>
          <w:iCs/>
          <w:sz w:val="24"/>
          <w:szCs w:val="24"/>
          <w:lang w:eastAsia="ru-RU"/>
        </w:rPr>
        <w:t>Совершенствование и развитие бюджетного процесса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Сбалансированность местного бюджета является важным условием осуществления полномочий органов местного самоуправления по исполнению своих полномочий, а также необходимым условием решения задач, поставленных подпрограммой.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Для повышения эффективности деятельности  муниципального </w:t>
      </w:r>
      <w:r w:rsidR="00292410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 xml:space="preserve"> в сфере бюджетной политики необходимо установление и соблюдение следующих принципов бюджетной политики: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1) консервативность и надежность экономических прогнозов, положенных в основу бюджетного планирования;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2) формирование местного бюджета с учетом долгосрочного прогноза социально-экономического развития  муниципального </w:t>
      </w:r>
      <w:r w:rsidR="00292410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>, основанного на реалистичных оценках;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3) минимизация дефицита местного бюджета и муниципального долга;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4) стабильность и предсказуемость налоговой политики;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5) планирование бюджетных ассигнований исходя из необходимости безусловного исполнения действующих расходных обязательств;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6) принятие новых расходных обязатель</w:t>
      </w:r>
      <w:proofErr w:type="gramStart"/>
      <w:r w:rsidRPr="00044153">
        <w:rPr>
          <w:rFonts w:ascii="Times New Roman" w:hAnsi="Times New Roman"/>
          <w:sz w:val="24"/>
          <w:szCs w:val="24"/>
        </w:rPr>
        <w:t>ств пр</w:t>
      </w:r>
      <w:proofErr w:type="gramEnd"/>
      <w:r w:rsidRPr="00044153">
        <w:rPr>
          <w:rFonts w:ascii="Times New Roman" w:hAnsi="Times New Roman"/>
          <w:sz w:val="24"/>
          <w:szCs w:val="24"/>
        </w:rPr>
        <w:t>и наличии четкой оценки необходимых для их исполнения доходных источников на весь период исполнения;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7) принятие новых расходных обязательств с учетом сроков и механизмов их реализации;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8) соблюдение установленных бюджетных ограничений при принятии новых расходных обязательств, в том числе при условии и в пределах сокращения ранее принятых обязательств (в случае необходимости).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lastRenderedPageBreak/>
        <w:t>Для дальнейшего внедрения указанных выше принципов планируется реализовать следующие основные меры: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1) совершенствование планирования при формировании местного бюджета;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2) использование для целей бюджетного планирования реалистичного прогноза;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3) совершенствование долговой политики, которая должна осуществляться строго в рамках ограничений, установленных Бюджетным </w:t>
      </w:r>
      <w:r w:rsidRPr="007179D5">
        <w:rPr>
          <w:rFonts w:ascii="Times New Roman" w:hAnsi="Times New Roman"/>
          <w:sz w:val="24"/>
          <w:szCs w:val="24"/>
        </w:rPr>
        <w:t>кодексом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153">
        <w:rPr>
          <w:rFonts w:ascii="Times New Roman" w:hAnsi="Times New Roman"/>
          <w:sz w:val="24"/>
          <w:szCs w:val="24"/>
        </w:rPr>
        <w:t>Российской Федерации;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4) развитие доходной базы местного бюджета, их финансовых последствий и оптимизации предоставляемых льгот; создания условий для повышения деловой активности малого и среднего предпринимательства; повышения эффективности функционирования муниципальных унитарных предприятий, а также полного учета объектов, находящихся в муниципальной</w:t>
      </w:r>
      <w:r w:rsidR="00172E33">
        <w:rPr>
          <w:rFonts w:ascii="Times New Roman" w:hAnsi="Times New Roman"/>
          <w:sz w:val="24"/>
          <w:szCs w:val="24"/>
        </w:rPr>
        <w:t xml:space="preserve"> собственности  муниципального округа</w:t>
      </w:r>
      <w:r w:rsidRPr="00044153">
        <w:rPr>
          <w:rFonts w:ascii="Times New Roman" w:hAnsi="Times New Roman"/>
          <w:sz w:val="24"/>
          <w:szCs w:val="24"/>
        </w:rPr>
        <w:t>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5) ведение реестра расходных обязательств в соответствии с нормативными документами;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6) обеспечение формирования и реализации муниципальных программ с учетом оценки их результативности и эффективности, оценки их вклада в решение вопросов развития экономики с возможностью их корректировки или досрочного прекращения, а также установление ответственности должностных лиц в случае неэффективной реализации муниципальных программ;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В целях обеспечения стабильной доходной базы местного бюджета, создания устойчивых стимулов для органов местного самоуправления по ее наращиванию необходимо: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1) выявлять резервы роста реальных доходов налогоплательщиков и налога на доходы физических лиц;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2) проводить ежегодный анализ бюджетной и социальной эффективности применения налоговых льгот по местным налогам;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3) осуществлять меры по повышению эффективности расходования бюджетных средств и увеличению налоговых и неналоговых доходов местного бюджета.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Перечень  мероприятий  сформирован таким образом, чтобы обеспечить решение конкретных задач   основного мероприятия: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Расходы на выплаты по оплате труда и обеспечение функций  финансового управления Администрации </w:t>
      </w:r>
      <w:proofErr w:type="spellStart"/>
      <w:r w:rsidRPr="00044153">
        <w:rPr>
          <w:rFonts w:ascii="Times New Roman" w:hAnsi="Times New Roman"/>
          <w:sz w:val="24"/>
          <w:szCs w:val="24"/>
        </w:rPr>
        <w:t>Усвятского</w:t>
      </w:r>
      <w:proofErr w:type="spellEnd"/>
      <w:r w:rsidRPr="00044153">
        <w:rPr>
          <w:rFonts w:ascii="Times New Roman" w:hAnsi="Times New Roman"/>
          <w:sz w:val="24"/>
          <w:szCs w:val="24"/>
        </w:rPr>
        <w:t xml:space="preserve"> </w:t>
      </w:r>
      <w:r w:rsidR="00860670">
        <w:rPr>
          <w:rFonts w:ascii="Times New Roman" w:hAnsi="Times New Roman"/>
          <w:sz w:val="24"/>
          <w:szCs w:val="24"/>
        </w:rPr>
        <w:t xml:space="preserve">муниципального </w:t>
      </w:r>
      <w:r w:rsidR="00292410">
        <w:rPr>
          <w:rFonts w:ascii="Times New Roman" w:hAnsi="Times New Roman"/>
          <w:sz w:val="24"/>
          <w:szCs w:val="24"/>
        </w:rPr>
        <w:t>округа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Обеспечение эффективного управления муниципальными финансами, составления и организации исполнения бюджета муниципального </w:t>
      </w:r>
      <w:r w:rsidR="00292410">
        <w:rPr>
          <w:rFonts w:ascii="Times New Roman" w:hAnsi="Times New Roman"/>
          <w:sz w:val="24"/>
          <w:szCs w:val="24"/>
        </w:rPr>
        <w:t>округа</w:t>
      </w:r>
    </w:p>
    <w:p w:rsidR="00DB04D4" w:rsidRPr="00044153" w:rsidRDefault="00DB04D4" w:rsidP="00DB04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outlineLvl w:val="0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 Повышение эффективности расходования бюджетных ресурсов требует продолжения работы по реформированию системы внутреннего финансового контроля. В этих целях необходимо: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- организовать действенный </w:t>
      </w:r>
      <w:proofErr w:type="gramStart"/>
      <w:r w:rsidRPr="0004415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44153">
        <w:rPr>
          <w:rFonts w:ascii="Times New Roman" w:hAnsi="Times New Roman"/>
          <w:sz w:val="24"/>
          <w:szCs w:val="24"/>
        </w:rPr>
        <w:t xml:space="preserve"> эффективностью использования бюджетных ассигнований.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pStyle w:val="1"/>
        <w:numPr>
          <w:ilvl w:val="0"/>
          <w:numId w:val="8"/>
        </w:numPr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Ресурсное обеспечение подпрограммы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 муниципального </w:t>
      </w:r>
      <w:r w:rsidR="00172E33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 xml:space="preserve"> на соответствующий финансовый год и плановый период.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Общий объем фин</w:t>
      </w:r>
      <w:r>
        <w:rPr>
          <w:rFonts w:ascii="Times New Roman" w:hAnsi="Times New Roman"/>
          <w:sz w:val="24"/>
          <w:szCs w:val="24"/>
        </w:rPr>
        <w:t>ансирования подпрограммы на 202</w:t>
      </w:r>
      <w:r w:rsidR="00172E33">
        <w:rPr>
          <w:rFonts w:ascii="Times New Roman" w:hAnsi="Times New Roman"/>
          <w:sz w:val="24"/>
          <w:szCs w:val="24"/>
        </w:rPr>
        <w:t>5</w:t>
      </w:r>
      <w:r w:rsidRPr="00044153">
        <w:rPr>
          <w:rFonts w:ascii="Times New Roman" w:hAnsi="Times New Roman"/>
          <w:sz w:val="24"/>
          <w:szCs w:val="24"/>
        </w:rPr>
        <w:t xml:space="preserve"> - 202</w:t>
      </w:r>
      <w:r w:rsidR="00172E3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годы составит </w:t>
      </w:r>
      <w:r w:rsidR="000F185E">
        <w:rPr>
          <w:rFonts w:ascii="Times New Roman" w:hAnsi="Times New Roman"/>
          <w:sz w:val="24"/>
          <w:szCs w:val="24"/>
        </w:rPr>
        <w:t>34942,4</w:t>
      </w:r>
      <w:r w:rsidRPr="00044153">
        <w:rPr>
          <w:rFonts w:ascii="Times New Roman" w:hAnsi="Times New Roman"/>
          <w:sz w:val="24"/>
          <w:szCs w:val="24"/>
        </w:rPr>
        <w:t xml:space="preserve"> тыс. рублей, в том числе: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</w:t>
      </w:r>
      <w:r w:rsidR="00172E3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– </w:t>
      </w:r>
      <w:r w:rsidR="006A0310">
        <w:rPr>
          <w:rFonts w:ascii="Times New Roman" w:hAnsi="Times New Roman"/>
          <w:sz w:val="24"/>
          <w:szCs w:val="24"/>
        </w:rPr>
        <w:t>6825</w:t>
      </w:r>
      <w:r>
        <w:rPr>
          <w:rFonts w:ascii="Times New Roman" w:hAnsi="Times New Roman"/>
          <w:sz w:val="24"/>
          <w:szCs w:val="24"/>
        </w:rPr>
        <w:t>,0</w:t>
      </w:r>
      <w:r w:rsidRPr="00044153">
        <w:rPr>
          <w:rFonts w:ascii="Times New Roman" w:hAnsi="Times New Roman"/>
          <w:sz w:val="24"/>
          <w:szCs w:val="24"/>
        </w:rPr>
        <w:t xml:space="preserve"> тыс. руб.</w:t>
      </w:r>
    </w:p>
    <w:p w:rsidR="00DB04D4" w:rsidRPr="00044153" w:rsidRDefault="00172E33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2026</w:t>
      </w:r>
      <w:r w:rsidR="00DB04D4">
        <w:rPr>
          <w:rFonts w:ascii="Times New Roman" w:hAnsi="Times New Roman"/>
          <w:sz w:val="24"/>
          <w:szCs w:val="24"/>
        </w:rPr>
        <w:t xml:space="preserve"> год – 6</w:t>
      </w:r>
      <w:r w:rsidR="006A0310">
        <w:rPr>
          <w:rFonts w:ascii="Times New Roman" w:hAnsi="Times New Roman"/>
          <w:sz w:val="24"/>
          <w:szCs w:val="24"/>
        </w:rPr>
        <w:t>825,0</w:t>
      </w:r>
      <w:r w:rsidR="00DB04D4" w:rsidRPr="00044153">
        <w:rPr>
          <w:rFonts w:ascii="Times New Roman" w:hAnsi="Times New Roman"/>
          <w:sz w:val="24"/>
          <w:szCs w:val="24"/>
        </w:rPr>
        <w:t xml:space="preserve"> тыс.  руб.</w:t>
      </w:r>
    </w:p>
    <w:p w:rsidR="00DB04D4" w:rsidRPr="00044153" w:rsidRDefault="00172E33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2027</w:t>
      </w:r>
      <w:r w:rsidR="00DB04D4">
        <w:rPr>
          <w:rFonts w:ascii="Times New Roman" w:hAnsi="Times New Roman"/>
          <w:sz w:val="24"/>
          <w:szCs w:val="24"/>
        </w:rPr>
        <w:t xml:space="preserve"> год – 6</w:t>
      </w:r>
      <w:r w:rsidR="000F185E">
        <w:rPr>
          <w:rFonts w:ascii="Times New Roman" w:hAnsi="Times New Roman"/>
          <w:sz w:val="24"/>
          <w:szCs w:val="24"/>
        </w:rPr>
        <w:t xml:space="preserve">821,0 </w:t>
      </w:r>
      <w:r w:rsidR="00DB04D4" w:rsidRPr="00044153">
        <w:rPr>
          <w:rFonts w:ascii="Times New Roman" w:hAnsi="Times New Roman"/>
          <w:sz w:val="24"/>
          <w:szCs w:val="24"/>
        </w:rPr>
        <w:t>тыс.  руб.</w:t>
      </w:r>
    </w:p>
    <w:p w:rsidR="00DB04D4" w:rsidRPr="00044153" w:rsidRDefault="00172E33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2028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0F185E">
        <w:rPr>
          <w:rFonts w:ascii="Times New Roman" w:hAnsi="Times New Roman"/>
          <w:sz w:val="24"/>
          <w:szCs w:val="24"/>
        </w:rPr>
        <w:t>7093,8</w:t>
      </w:r>
      <w:r w:rsidR="00DB04D4" w:rsidRPr="00044153">
        <w:rPr>
          <w:rFonts w:ascii="Times New Roman" w:hAnsi="Times New Roman"/>
          <w:sz w:val="24"/>
          <w:szCs w:val="24"/>
        </w:rPr>
        <w:t>тыс.  руб.</w:t>
      </w:r>
    </w:p>
    <w:p w:rsidR="00DB04D4" w:rsidRPr="00044153" w:rsidRDefault="00172E33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2029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0F185E">
        <w:rPr>
          <w:rFonts w:ascii="Times New Roman" w:hAnsi="Times New Roman"/>
          <w:sz w:val="24"/>
          <w:szCs w:val="24"/>
        </w:rPr>
        <w:t>7377,6</w:t>
      </w:r>
      <w:r w:rsidR="00DB04D4" w:rsidRPr="00044153">
        <w:rPr>
          <w:rFonts w:ascii="Times New Roman" w:hAnsi="Times New Roman"/>
          <w:sz w:val="24"/>
          <w:szCs w:val="24"/>
        </w:rPr>
        <w:t>тыс.  руб.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pStyle w:val="1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sz w:val="24"/>
          <w:szCs w:val="24"/>
        </w:rPr>
        <w:t>Ожидаемые результаты реализации подпрограммы</w:t>
      </w:r>
    </w:p>
    <w:p w:rsidR="00DB04D4" w:rsidRPr="00044153" w:rsidRDefault="00DB04D4" w:rsidP="00DB04D4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eastAsia="ru-RU"/>
        </w:rPr>
      </w:pP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Основной ожидаемый результат от реализации подпрограммы - это переход на качественно новый уровень управления муниципальными финансами и предоставление доступных и качественных муниципальных услуг населению  муниципального </w:t>
      </w:r>
      <w:r w:rsidR="00172E33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>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В результате реализации мероприятий по основным направлениям ожидаются: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1) планирование бюджета  муниципального </w:t>
      </w:r>
      <w:r w:rsidR="00172E33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 xml:space="preserve"> на основе принципов программно-целевого </w:t>
      </w:r>
      <w:proofErr w:type="spellStart"/>
      <w:r w:rsidRPr="00044153">
        <w:rPr>
          <w:rFonts w:ascii="Times New Roman" w:hAnsi="Times New Roman"/>
          <w:sz w:val="24"/>
          <w:szCs w:val="24"/>
        </w:rPr>
        <w:t>бюджетирования</w:t>
      </w:r>
      <w:proofErr w:type="spellEnd"/>
      <w:r w:rsidRPr="00044153">
        <w:rPr>
          <w:rFonts w:ascii="Times New Roman" w:hAnsi="Times New Roman"/>
          <w:sz w:val="24"/>
          <w:szCs w:val="24"/>
        </w:rPr>
        <w:t>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2) совершенствование и упорядочение нормативно-правовой и методической базы по управлению муниципальными финансами  муниципального </w:t>
      </w:r>
      <w:r w:rsidR="00292410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>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3) рост производительности труда в органах местного самоуправления  муниципального </w:t>
      </w:r>
      <w:r w:rsidR="00292410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 xml:space="preserve"> за счет </w:t>
      </w:r>
      <w:proofErr w:type="gramStart"/>
      <w:r w:rsidRPr="00044153">
        <w:rPr>
          <w:rFonts w:ascii="Times New Roman" w:hAnsi="Times New Roman"/>
          <w:sz w:val="24"/>
          <w:szCs w:val="24"/>
        </w:rPr>
        <w:t>повышения степени автоматизации процедур планирования</w:t>
      </w:r>
      <w:proofErr w:type="gramEnd"/>
      <w:r w:rsidRPr="00044153">
        <w:rPr>
          <w:rFonts w:ascii="Times New Roman" w:hAnsi="Times New Roman"/>
          <w:sz w:val="24"/>
          <w:szCs w:val="24"/>
        </w:rPr>
        <w:t xml:space="preserve"> и исполнения местного бюджета;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4) повышение качества и доступности муниципальных услуг, открытости деятельности учреждений, оказывающих эти услуги, для потребителей услуг;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5) использование нормативов затрат на оказание услуг и, как результат, оптимизация структуры расходов бюджета на финансовое обеспечение оказания муниципальных услуг;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6) повышение </w:t>
      </w:r>
      <w:proofErr w:type="gramStart"/>
      <w:r w:rsidRPr="00044153">
        <w:rPr>
          <w:rFonts w:ascii="Times New Roman" w:hAnsi="Times New Roman"/>
          <w:sz w:val="24"/>
          <w:szCs w:val="24"/>
        </w:rPr>
        <w:t xml:space="preserve">квалификации специалистов органов местного самоуправления  муниципального </w:t>
      </w:r>
      <w:r w:rsidR="00172E33">
        <w:rPr>
          <w:rFonts w:ascii="Times New Roman" w:hAnsi="Times New Roman"/>
          <w:sz w:val="24"/>
          <w:szCs w:val="24"/>
        </w:rPr>
        <w:t>округа</w:t>
      </w:r>
      <w:proofErr w:type="gramEnd"/>
      <w:r w:rsidRPr="00044153">
        <w:rPr>
          <w:rFonts w:ascii="Times New Roman" w:hAnsi="Times New Roman"/>
          <w:sz w:val="24"/>
          <w:szCs w:val="24"/>
        </w:rPr>
        <w:t>;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7) совершенствование процедур внутреннего контроля главными администраторами бюджетных средств.</w:t>
      </w:r>
    </w:p>
    <w:p w:rsidR="00DB04D4" w:rsidRPr="00044153" w:rsidRDefault="00DB04D4" w:rsidP="00DB04D4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eastAsia="ru-RU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bookmarkStart w:id="3" w:name="Par448"/>
      <w:bookmarkEnd w:id="3"/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044153">
        <w:rPr>
          <w:rFonts w:ascii="Times New Roman" w:hAnsi="Times New Roman"/>
          <w:b/>
          <w:sz w:val="24"/>
          <w:szCs w:val="24"/>
          <w:lang w:eastAsia="ru-RU"/>
        </w:rPr>
        <w:lastRenderedPageBreak/>
        <w:t>Паспорт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sz w:val="24"/>
          <w:szCs w:val="24"/>
          <w:lang w:eastAsia="ru-RU"/>
        </w:rPr>
        <w:t>подпрограммы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92"/>
        <w:gridCol w:w="1417"/>
        <w:gridCol w:w="993"/>
        <w:gridCol w:w="992"/>
        <w:gridCol w:w="992"/>
        <w:gridCol w:w="816"/>
        <w:gridCol w:w="816"/>
        <w:gridCol w:w="920"/>
      </w:tblGrid>
      <w:tr w:rsidR="00DB04D4" w:rsidRPr="00044153" w:rsidTr="00DB04D4">
        <w:trPr>
          <w:trHeight w:val="40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граждан и реализация демографической политики</w:t>
            </w:r>
          </w:p>
        </w:tc>
      </w:tr>
      <w:tr w:rsidR="00DB04D4" w:rsidRPr="00044153" w:rsidTr="00DB04D4">
        <w:trPr>
          <w:trHeight w:val="60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Администрация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6067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округа</w:t>
            </w:r>
          </w:p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DB04D4">
        <w:trPr>
          <w:trHeight w:val="40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6067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округа</w:t>
            </w:r>
          </w:p>
          <w:p w:rsidR="00DB04D4" w:rsidRPr="00044153" w:rsidRDefault="00DB04D4" w:rsidP="0086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6067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</w:tr>
      <w:tr w:rsidR="00DB04D4" w:rsidRPr="00044153" w:rsidTr="00DB04D4">
        <w:trPr>
          <w:trHeight w:val="40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эффективной комплексной системы социальной поддержки отдельных категорий граждан на территории муниципального образования</w:t>
            </w:r>
          </w:p>
        </w:tc>
      </w:tr>
      <w:tr w:rsidR="00DB04D4" w:rsidRPr="00044153" w:rsidTr="00DB04D4">
        <w:trPr>
          <w:trHeight w:val="40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1.Повышение уровня качества жизни граждан, нуждающихся в социальной поддержке</w:t>
            </w:r>
          </w:p>
        </w:tc>
      </w:tr>
      <w:tr w:rsidR="00DB04D4" w:rsidRPr="00044153" w:rsidTr="00DB04D4">
        <w:trPr>
          <w:trHeight w:val="60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1Удельный вес участников Великой Отечественной войны, получивших единовременную материальную помощь ко дню Победы от общего числа участников</w:t>
            </w:r>
            <w:proofErr w:type="gramStart"/>
            <w:r w:rsidRPr="00044153">
              <w:rPr>
                <w:rFonts w:ascii="Times New Roman" w:hAnsi="Times New Roman"/>
                <w:sz w:val="24"/>
                <w:szCs w:val="24"/>
              </w:rPr>
              <w:t>, %;</w:t>
            </w:r>
            <w:proofErr w:type="gramEnd"/>
          </w:p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4D4" w:rsidRPr="00044153" w:rsidTr="00DB04D4">
        <w:trPr>
          <w:trHeight w:val="60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1.Основное мероприятие «Социальная поддержка граждан и реализация демографической политики»</w:t>
            </w:r>
          </w:p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2. Основное мероприятие «Реализация переданных государственных полномочий</w:t>
            </w:r>
          </w:p>
        </w:tc>
      </w:tr>
      <w:tr w:rsidR="00DB04D4" w:rsidRPr="00044153" w:rsidTr="00DB04D4">
        <w:trPr>
          <w:trHeight w:val="60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172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202</w:t>
            </w:r>
            <w:r w:rsidR="00172E3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172E33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172E33" w:rsidRPr="00044153" w:rsidTr="00DB04D4">
        <w:trPr>
          <w:trHeight w:val="600"/>
        </w:trPr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044153" w:rsidRDefault="00172E33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D54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2027 год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2028 год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2029</w:t>
            </w:r>
          </w:p>
          <w:p w:rsidR="00172E33" w:rsidRPr="00B46D54" w:rsidRDefault="00172E3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46D54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33" w:rsidRPr="00B46D54" w:rsidRDefault="00172E33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D54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F3969" w:rsidRPr="00044153" w:rsidTr="00B46D54">
        <w:trPr>
          <w:trHeight w:val="60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969" w:rsidRPr="00044153" w:rsidRDefault="009F3969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D54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1313,6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1357,7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2671,3</w:t>
            </w:r>
          </w:p>
        </w:tc>
      </w:tr>
      <w:tr w:rsidR="009F3969" w:rsidRPr="00044153" w:rsidTr="00B46D54">
        <w:trPr>
          <w:trHeight w:val="60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969" w:rsidRPr="00044153" w:rsidRDefault="009F3969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D54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1070,1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1028,1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1028,1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1069,2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1112,0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5307,5</w:t>
            </w:r>
          </w:p>
        </w:tc>
      </w:tr>
      <w:tr w:rsidR="009F3969" w:rsidRPr="00044153" w:rsidTr="00B46D54">
        <w:trPr>
          <w:trHeight w:val="38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969" w:rsidRPr="00044153" w:rsidRDefault="009F3969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D54">
              <w:rPr>
                <w:rFonts w:ascii="Times New Roman" w:hAnsi="Times New Roman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347,0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332,0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345,3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B46D54">
              <w:rPr>
                <w:rFonts w:ascii="Times New Roman" w:hAnsi="Times New Roman"/>
                <w:color w:val="000000"/>
              </w:rPr>
              <w:t>359,1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1715,4</w:t>
            </w:r>
          </w:p>
        </w:tc>
      </w:tr>
      <w:tr w:rsidR="009F3969" w:rsidRPr="00044153" w:rsidTr="00B46D54">
        <w:trPr>
          <w:trHeight w:val="60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969" w:rsidRPr="00044153" w:rsidRDefault="009F3969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D54">
              <w:rPr>
                <w:rFonts w:ascii="Times New Roman" w:hAnsi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F3969" w:rsidRPr="00044153" w:rsidTr="00B46D54">
        <w:trPr>
          <w:trHeight w:val="60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969" w:rsidRPr="00044153" w:rsidRDefault="009F3969" w:rsidP="00DB04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D54">
              <w:rPr>
                <w:rFonts w:ascii="Times New Roman" w:hAnsi="Times New Roman"/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2730,7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2717,8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1360,1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1414,5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1471,1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969" w:rsidRPr="00B46D54" w:rsidRDefault="009F3969" w:rsidP="00B46D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D54">
              <w:rPr>
                <w:rFonts w:ascii="Times New Roman" w:hAnsi="Times New Roman"/>
                <w:color w:val="000000"/>
              </w:rPr>
              <w:t>9694,2</w:t>
            </w:r>
          </w:p>
        </w:tc>
      </w:tr>
      <w:tr w:rsidR="00DB04D4" w:rsidRPr="00044153" w:rsidTr="00DB04D4">
        <w:trPr>
          <w:trHeight w:val="60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C0436F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36F">
              <w:rPr>
                <w:rFonts w:ascii="Times New Roman" w:hAnsi="Times New Roman"/>
                <w:sz w:val="24"/>
                <w:szCs w:val="24"/>
              </w:rPr>
              <w:t>Удовлетворенность граждан услугами 100%</w:t>
            </w:r>
          </w:p>
          <w:p w:rsidR="00DB04D4" w:rsidRPr="00044153" w:rsidRDefault="00DB04D4" w:rsidP="00DB04D4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04D4" w:rsidRPr="00044153" w:rsidRDefault="00DB04D4" w:rsidP="00DB04D4">
      <w:pPr>
        <w:pStyle w:val="1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Содержание проблемы и обоснование необходимости ее решения программными методами</w:t>
      </w:r>
    </w:p>
    <w:p w:rsidR="00DB04D4" w:rsidRPr="00044153" w:rsidRDefault="00DB04D4" w:rsidP="00DB04D4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Социальная поддержка граждан представляет собой систему правовых, экономических, организационных и иных мер.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В концепции демографического развития  муниципального </w:t>
      </w:r>
      <w:r w:rsidR="00172E33">
        <w:rPr>
          <w:rFonts w:ascii="Times New Roman" w:hAnsi="Times New Roman"/>
          <w:sz w:val="24"/>
          <w:szCs w:val="24"/>
        </w:rPr>
        <w:t>округа,</w:t>
      </w:r>
      <w:r w:rsidRPr="00044153">
        <w:rPr>
          <w:rFonts w:ascii="Times New Roman" w:hAnsi="Times New Roman"/>
          <w:sz w:val="24"/>
          <w:szCs w:val="24"/>
        </w:rPr>
        <w:t xml:space="preserve"> определены перспективы демографической динамики, одним из основных направлений является повышение качества жизни пожилых людей путем создания необходимых условий для максимального использования их потенциала, продления периода их социальной активности.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Социальная политика будет ориентирована на адресную поддержку малообеспеченных семей, людей, оказавшихся в трудной жизненной ситуации, пожилых граждан, инвалидов и участников Великой Отечественной войны.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Меры социальной поддержки отдельных категорий граждан, принятые  на уровне</w:t>
      </w:r>
      <w:r w:rsidR="00292410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044153">
        <w:rPr>
          <w:rFonts w:ascii="Times New Roman" w:hAnsi="Times New Roman"/>
          <w:sz w:val="24"/>
          <w:szCs w:val="24"/>
        </w:rPr>
        <w:t xml:space="preserve">, предусматривают компенсацию расходов на оплату жилых помещений, отопления и освещения работникам организаций культуры. 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Необходимо продолжить решение вопросов социальной поддержки пожилых людей программно-целевым методом, что позволит повысить социальную активность граждан старшего поколения и при этом повысить качество жизни пожилых.</w:t>
      </w:r>
    </w:p>
    <w:p w:rsidR="00DB04D4" w:rsidRPr="00044153" w:rsidRDefault="00DB04D4" w:rsidP="00DB04D4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pStyle w:val="1"/>
        <w:numPr>
          <w:ilvl w:val="0"/>
          <w:numId w:val="10"/>
        </w:numPr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Цель и задачи подпрограммы, показатели цели и задач подпрограммы сроки реализации подпрограммы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Цели Программы:</w:t>
      </w:r>
      <w:r w:rsidRPr="00044153">
        <w:rPr>
          <w:rFonts w:ascii="Times New Roman" w:hAnsi="Times New Roman"/>
          <w:sz w:val="24"/>
          <w:szCs w:val="24"/>
          <w:lang w:eastAsia="ru-RU"/>
        </w:rPr>
        <w:t xml:space="preserve"> Формирование эффективной комплексной системы социальной поддержки отдельных категорий граждан на территории муниципального образования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Задача Программы: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Повышение уровня качества жизни граждан, нуждающихся в социальной поддержке</w:t>
      </w:r>
    </w:p>
    <w:p w:rsidR="00DB04D4" w:rsidRPr="00044153" w:rsidRDefault="00DB04D4" w:rsidP="00DB04D4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pStyle w:val="1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Перечень и краткое описание  основных мероприятий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Основными мероприятиями Подпрограммы являются:</w:t>
      </w:r>
    </w:p>
    <w:p w:rsidR="00DB04D4" w:rsidRPr="00044153" w:rsidRDefault="00DB04D4" w:rsidP="00DB04D4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1.«Социальная поддержка граждан и реализация демографической политики», которая содержит 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DB04D4" w:rsidRPr="00044153" w:rsidTr="00172E33">
        <w:trPr>
          <w:trHeight w:val="601"/>
        </w:trPr>
        <w:tc>
          <w:tcPr>
            <w:tcW w:w="0" w:type="auto"/>
          </w:tcPr>
          <w:p w:rsidR="00DB04D4" w:rsidRPr="00044153" w:rsidRDefault="00DB04D4" w:rsidP="00DB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Компенсация расходов по оплате коммунальных услуг </w:t>
            </w:r>
            <w:proofErr w:type="gramStart"/>
            <w:r w:rsidRPr="00044153">
              <w:rPr>
                <w:rFonts w:ascii="Times New Roman" w:hAnsi="Times New Roman"/>
                <w:sz w:val="24"/>
                <w:szCs w:val="24"/>
              </w:rPr>
              <w:t>работникам</w:t>
            </w:r>
            <w:proofErr w:type="gram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проживающим и работающим в сельских населенных пунктах, рабочих поселках </w:t>
            </w:r>
          </w:p>
        </w:tc>
      </w:tr>
      <w:tr w:rsidR="00DB04D4" w:rsidRPr="00044153" w:rsidTr="00172E33">
        <w:trPr>
          <w:trHeight w:val="601"/>
        </w:trPr>
        <w:tc>
          <w:tcPr>
            <w:tcW w:w="0" w:type="auto"/>
          </w:tcPr>
          <w:p w:rsidR="00DB04D4" w:rsidRPr="00044153" w:rsidRDefault="00DB04D4" w:rsidP="00DB04D4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</w:t>
            </w:r>
          </w:p>
        </w:tc>
      </w:tr>
      <w:tr w:rsidR="00DB04D4" w:rsidRPr="00044153" w:rsidTr="00172E33">
        <w:trPr>
          <w:trHeight w:val="601"/>
        </w:trPr>
        <w:tc>
          <w:tcPr>
            <w:tcW w:w="0" w:type="auto"/>
            <w:vAlign w:val="bottom"/>
          </w:tcPr>
          <w:p w:rsidR="00DB04D4" w:rsidRPr="00044153" w:rsidRDefault="00DB04D4" w:rsidP="00DB04D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Содействие активному участию пожилых граждан в жизни общества</w:t>
            </w:r>
          </w:p>
        </w:tc>
      </w:tr>
      <w:tr w:rsidR="00DB04D4" w:rsidRPr="00044153" w:rsidTr="00172E33">
        <w:trPr>
          <w:trHeight w:val="601"/>
        </w:trPr>
        <w:tc>
          <w:tcPr>
            <w:tcW w:w="0" w:type="auto"/>
          </w:tcPr>
          <w:p w:rsidR="00DB04D4" w:rsidRPr="00044153" w:rsidRDefault="00DB04D4" w:rsidP="00DB04D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>Создание рабочих мест и организация общественных работ</w:t>
            </w:r>
          </w:p>
        </w:tc>
      </w:tr>
      <w:tr w:rsidR="00DB04D4" w:rsidRPr="00044153" w:rsidTr="00172E33">
        <w:trPr>
          <w:trHeight w:val="601"/>
        </w:trPr>
        <w:tc>
          <w:tcPr>
            <w:tcW w:w="0" w:type="auto"/>
          </w:tcPr>
          <w:p w:rsidR="00DB04D4" w:rsidRPr="00044153" w:rsidRDefault="00DB04D4" w:rsidP="00DB04D4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Мероприятий активной политики и дополнительных мероприятий в сфере занятости населения</w:t>
            </w:r>
          </w:p>
        </w:tc>
      </w:tr>
    </w:tbl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2. «Реализация переданных государственных полномочий», которая содержит следующие мероприятия: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color w:val="000000"/>
          <w:sz w:val="24"/>
          <w:szCs w:val="24"/>
        </w:rPr>
        <w:t>Иные межбюджетные трансферты на ремонт (реконструкцию)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воинских захоронений, памятников и памятных знаков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DB04D4" w:rsidRPr="00044153" w:rsidRDefault="00DB04D4" w:rsidP="00DB04D4">
      <w:pPr>
        <w:pStyle w:val="1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pStyle w:val="1"/>
        <w:numPr>
          <w:ilvl w:val="0"/>
          <w:numId w:val="10"/>
        </w:numPr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</w:rPr>
      </w:pPr>
      <w:r w:rsidRPr="00044153">
        <w:rPr>
          <w:rFonts w:ascii="Times New Roman" w:hAnsi="Times New Roman"/>
          <w:b/>
          <w:sz w:val="24"/>
          <w:szCs w:val="24"/>
        </w:rPr>
        <w:t>Ресурсное обеспечение подпрограммы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 муниципального </w:t>
      </w:r>
      <w:r w:rsidR="00B132E3">
        <w:rPr>
          <w:rFonts w:ascii="Times New Roman" w:hAnsi="Times New Roman"/>
          <w:sz w:val="24"/>
          <w:szCs w:val="24"/>
        </w:rPr>
        <w:t>округа</w:t>
      </w:r>
      <w:r w:rsidRPr="00044153">
        <w:rPr>
          <w:rFonts w:ascii="Times New Roman" w:hAnsi="Times New Roman"/>
          <w:sz w:val="24"/>
          <w:szCs w:val="24"/>
        </w:rPr>
        <w:t xml:space="preserve"> на соответствующий финансовый год и плановый период.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</w:rPr>
        <w:t>Общий объем финансирования по</w:t>
      </w:r>
      <w:r>
        <w:rPr>
          <w:rFonts w:ascii="Times New Roman" w:hAnsi="Times New Roman"/>
          <w:sz w:val="24"/>
          <w:szCs w:val="24"/>
        </w:rPr>
        <w:t>дпрограммы на 202</w:t>
      </w:r>
      <w:r w:rsidR="00072151">
        <w:rPr>
          <w:rFonts w:ascii="Times New Roman" w:hAnsi="Times New Roman"/>
          <w:sz w:val="24"/>
          <w:szCs w:val="24"/>
        </w:rPr>
        <w:t>5</w:t>
      </w:r>
      <w:r w:rsidRPr="00044153">
        <w:rPr>
          <w:rFonts w:ascii="Times New Roman" w:hAnsi="Times New Roman"/>
          <w:sz w:val="24"/>
          <w:szCs w:val="24"/>
        </w:rPr>
        <w:t xml:space="preserve"> - 202</w:t>
      </w:r>
      <w:r w:rsidR="0007215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годы по составит </w:t>
      </w:r>
      <w:r w:rsidR="00EF16AD">
        <w:rPr>
          <w:rFonts w:ascii="Times New Roman" w:hAnsi="Times New Roman"/>
          <w:sz w:val="24"/>
          <w:szCs w:val="24"/>
        </w:rPr>
        <w:t>9694,2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153">
        <w:rPr>
          <w:rFonts w:ascii="Times New Roman" w:hAnsi="Times New Roman"/>
          <w:sz w:val="24"/>
          <w:szCs w:val="24"/>
        </w:rPr>
        <w:t>тыс</w:t>
      </w:r>
      <w:proofErr w:type="gramStart"/>
      <w:r w:rsidRPr="00044153">
        <w:rPr>
          <w:rFonts w:ascii="Times New Roman" w:hAnsi="Times New Roman"/>
          <w:sz w:val="24"/>
          <w:szCs w:val="24"/>
        </w:rPr>
        <w:t>.р</w:t>
      </w:r>
      <w:proofErr w:type="gramEnd"/>
      <w:r w:rsidRPr="00044153">
        <w:rPr>
          <w:rFonts w:ascii="Times New Roman" w:hAnsi="Times New Roman"/>
          <w:sz w:val="24"/>
          <w:szCs w:val="24"/>
        </w:rPr>
        <w:t>уб. рублей, в том числе: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</w:t>
      </w:r>
      <w:r w:rsidR="0007215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– </w:t>
      </w:r>
      <w:r w:rsidR="00EF16AD">
        <w:rPr>
          <w:rFonts w:ascii="Times New Roman" w:hAnsi="Times New Roman"/>
          <w:sz w:val="24"/>
          <w:szCs w:val="24"/>
        </w:rPr>
        <w:t>2730,7</w:t>
      </w:r>
      <w:r w:rsidRPr="00044153">
        <w:rPr>
          <w:rFonts w:ascii="Times New Roman" w:hAnsi="Times New Roman"/>
          <w:sz w:val="24"/>
          <w:szCs w:val="24"/>
        </w:rPr>
        <w:t xml:space="preserve"> тыс.  руб.</w:t>
      </w:r>
    </w:p>
    <w:p w:rsidR="00DB04D4" w:rsidRPr="00044153" w:rsidRDefault="00072151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2026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EF16AD">
        <w:rPr>
          <w:rFonts w:ascii="Times New Roman" w:hAnsi="Times New Roman"/>
          <w:sz w:val="24"/>
          <w:szCs w:val="24"/>
        </w:rPr>
        <w:t>2717,8</w:t>
      </w:r>
      <w:r w:rsidR="00DB04D4" w:rsidRPr="00044153">
        <w:rPr>
          <w:rFonts w:ascii="Times New Roman" w:hAnsi="Times New Roman"/>
          <w:sz w:val="24"/>
          <w:szCs w:val="24"/>
        </w:rPr>
        <w:t xml:space="preserve"> тыс.  руб.</w:t>
      </w:r>
    </w:p>
    <w:p w:rsidR="00DB04D4" w:rsidRPr="00044153" w:rsidRDefault="00072151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2027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9F3969">
        <w:rPr>
          <w:rFonts w:ascii="Times New Roman" w:hAnsi="Times New Roman"/>
          <w:sz w:val="24"/>
          <w:szCs w:val="24"/>
        </w:rPr>
        <w:t>1</w:t>
      </w:r>
      <w:r w:rsidR="00EF16AD">
        <w:rPr>
          <w:rFonts w:ascii="Times New Roman" w:hAnsi="Times New Roman"/>
          <w:sz w:val="24"/>
          <w:szCs w:val="24"/>
        </w:rPr>
        <w:t>360,1</w:t>
      </w:r>
      <w:r w:rsidR="009F3969">
        <w:rPr>
          <w:rFonts w:ascii="Times New Roman" w:hAnsi="Times New Roman"/>
          <w:sz w:val="24"/>
          <w:szCs w:val="24"/>
        </w:rPr>
        <w:t xml:space="preserve"> </w:t>
      </w:r>
      <w:r w:rsidR="00DB04D4" w:rsidRPr="00044153">
        <w:rPr>
          <w:rFonts w:ascii="Times New Roman" w:hAnsi="Times New Roman"/>
          <w:sz w:val="24"/>
          <w:szCs w:val="24"/>
        </w:rPr>
        <w:t>тыс.  руб.</w:t>
      </w:r>
    </w:p>
    <w:p w:rsidR="00DB04D4" w:rsidRPr="00044153" w:rsidRDefault="00072151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2028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EF16AD">
        <w:rPr>
          <w:rFonts w:ascii="Times New Roman" w:hAnsi="Times New Roman"/>
          <w:sz w:val="24"/>
          <w:szCs w:val="24"/>
        </w:rPr>
        <w:t>1414,5</w:t>
      </w:r>
      <w:r w:rsidR="00DB04D4" w:rsidRPr="00044153">
        <w:rPr>
          <w:rFonts w:ascii="Times New Roman" w:hAnsi="Times New Roman"/>
          <w:sz w:val="24"/>
          <w:szCs w:val="24"/>
        </w:rPr>
        <w:t xml:space="preserve"> тыс.  руб.</w:t>
      </w:r>
    </w:p>
    <w:p w:rsidR="00DB04D4" w:rsidRPr="00044153" w:rsidRDefault="00072151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2029</w:t>
      </w:r>
      <w:r w:rsidR="00DB04D4">
        <w:rPr>
          <w:rFonts w:ascii="Times New Roman" w:hAnsi="Times New Roman"/>
          <w:sz w:val="24"/>
          <w:szCs w:val="24"/>
        </w:rPr>
        <w:t xml:space="preserve"> год – </w:t>
      </w:r>
      <w:r w:rsidR="00EF16AD">
        <w:rPr>
          <w:rFonts w:ascii="Times New Roman" w:hAnsi="Times New Roman"/>
          <w:sz w:val="24"/>
          <w:szCs w:val="24"/>
        </w:rPr>
        <w:t>1471,1</w:t>
      </w:r>
      <w:r w:rsidR="00DB04D4" w:rsidRPr="00044153">
        <w:rPr>
          <w:rFonts w:ascii="Times New Roman" w:hAnsi="Times New Roman"/>
          <w:sz w:val="24"/>
          <w:szCs w:val="24"/>
        </w:rPr>
        <w:t xml:space="preserve"> тыс.  руб.</w:t>
      </w: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04D4" w:rsidRPr="00044153" w:rsidRDefault="00DB04D4" w:rsidP="00DB04D4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pStyle w:val="1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hanging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sz w:val="24"/>
          <w:szCs w:val="24"/>
        </w:rPr>
        <w:t>Ожидаемые результаты реализации подпрограммы</w:t>
      </w:r>
    </w:p>
    <w:p w:rsidR="00DB04D4" w:rsidRPr="00044153" w:rsidRDefault="00DB04D4" w:rsidP="00DB04D4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044153">
        <w:rPr>
          <w:rFonts w:ascii="Times New Roman" w:hAnsi="Times New Roman"/>
          <w:bCs/>
          <w:sz w:val="24"/>
          <w:szCs w:val="24"/>
        </w:rPr>
        <w:t>Реализация мероприятий подпрограммы позволит в полном объеме обеспечить предоставление мер социальной поддержки отдельным категориям граждан, и тем самым способствовать повышению уровня и качества жизни граждан этих категорий.</w:t>
      </w:r>
    </w:p>
    <w:p w:rsidR="00DB04D4" w:rsidRPr="00044153" w:rsidRDefault="00DB04D4" w:rsidP="00DB04D4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B04D4" w:rsidRPr="00044153" w:rsidRDefault="00DB04D4" w:rsidP="00DB04D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DB04D4" w:rsidRPr="00044153" w:rsidRDefault="00DB04D4" w:rsidP="00DB04D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  <w:sectPr w:rsidR="00DB04D4" w:rsidRPr="00044153">
          <w:pgSz w:w="11906" w:h="16838"/>
          <w:pgMar w:top="1134" w:right="850" w:bottom="1134" w:left="1701" w:header="708" w:footer="708" w:gutter="0"/>
          <w:cols w:space="720"/>
        </w:sectPr>
      </w:pPr>
    </w:p>
    <w:p w:rsidR="00DB04D4" w:rsidRPr="00044153" w:rsidRDefault="00DB04D4" w:rsidP="000721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4" w:name="Par454"/>
      <w:bookmarkEnd w:id="4"/>
      <w:r w:rsidRPr="00044153">
        <w:rPr>
          <w:rFonts w:ascii="Times New Roman" w:hAnsi="Times New Roman"/>
          <w:sz w:val="24"/>
          <w:szCs w:val="24"/>
          <w:lang w:eastAsia="ru-RU"/>
        </w:rPr>
        <w:lastRenderedPageBreak/>
        <w:t>Сведения</w:t>
      </w:r>
    </w:p>
    <w:p w:rsidR="00DB04D4" w:rsidRPr="00044153" w:rsidRDefault="00DB04D4" w:rsidP="000721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>о целевых показателях и их значениях</w:t>
      </w:r>
    </w:p>
    <w:p w:rsidR="00DB04D4" w:rsidRPr="00044153" w:rsidRDefault="00DB04D4" w:rsidP="000721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 xml:space="preserve">муниципальной программы </w:t>
      </w:r>
    </w:p>
    <w:p w:rsidR="00DB04D4" w:rsidRPr="00044153" w:rsidRDefault="00DB04D4" w:rsidP="00072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 xml:space="preserve">«Управление 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</w:t>
      </w:r>
      <w:proofErr w:type="spellStart"/>
      <w:r w:rsidR="00072151">
        <w:rPr>
          <w:rFonts w:ascii="Times New Roman" w:hAnsi="Times New Roman"/>
          <w:sz w:val="24"/>
          <w:szCs w:val="24"/>
        </w:rPr>
        <w:t>Усвятского</w:t>
      </w:r>
      <w:proofErr w:type="spellEnd"/>
      <w:r w:rsidR="00072151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044153">
        <w:rPr>
          <w:rFonts w:ascii="Times New Roman" w:hAnsi="Times New Roman"/>
          <w:sz w:val="24"/>
          <w:szCs w:val="24"/>
        </w:rPr>
        <w:t xml:space="preserve"> на </w:t>
      </w:r>
      <w:r w:rsidR="00072151"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>-202</w:t>
      </w:r>
      <w:r w:rsidR="00072151">
        <w:rPr>
          <w:rFonts w:ascii="Times New Roman" w:hAnsi="Times New Roman"/>
          <w:sz w:val="24"/>
          <w:szCs w:val="24"/>
        </w:rPr>
        <w:t>9</w:t>
      </w:r>
      <w:r w:rsidRPr="00044153">
        <w:rPr>
          <w:rFonts w:ascii="Times New Roman" w:hAnsi="Times New Roman"/>
          <w:sz w:val="24"/>
          <w:szCs w:val="24"/>
        </w:rPr>
        <w:t xml:space="preserve"> годы» </w:t>
      </w:r>
    </w:p>
    <w:p w:rsidR="00DB04D4" w:rsidRPr="00044153" w:rsidRDefault="00DB04D4" w:rsidP="000721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B04D4" w:rsidRPr="00044153" w:rsidRDefault="00DB04D4" w:rsidP="000721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644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36"/>
        <w:gridCol w:w="5698"/>
        <w:gridCol w:w="1275"/>
        <w:gridCol w:w="1843"/>
        <w:gridCol w:w="1702"/>
        <w:gridCol w:w="1229"/>
        <w:gridCol w:w="1229"/>
        <w:gridCol w:w="1230"/>
        <w:gridCol w:w="1701"/>
      </w:tblGrid>
      <w:tr w:rsidR="00DB04D4" w:rsidRPr="00044153" w:rsidTr="00DB04D4">
        <w:trPr>
          <w:gridAfter w:val="1"/>
          <w:wAfter w:w="1701" w:type="dxa"/>
          <w:trHeight w:val="360"/>
        </w:trPr>
        <w:tc>
          <w:tcPr>
            <w:tcW w:w="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 (наименование)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23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Значения целевых показателей </w:t>
            </w:r>
          </w:p>
        </w:tc>
      </w:tr>
      <w:tr w:rsidR="00072151" w:rsidRPr="00044153" w:rsidTr="00DB04D4">
        <w:trPr>
          <w:gridAfter w:val="1"/>
          <w:wAfter w:w="1701" w:type="dxa"/>
          <w:trHeight w:val="540"/>
        </w:trPr>
        <w:tc>
          <w:tcPr>
            <w:tcW w:w="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2151" w:rsidRPr="00044153" w:rsidRDefault="00072151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2151" w:rsidRPr="00044153" w:rsidRDefault="00072151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2151" w:rsidRPr="00044153" w:rsidRDefault="00072151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2151" w:rsidRPr="00CE1F05" w:rsidRDefault="00072151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5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2151" w:rsidRPr="00CE1F05" w:rsidRDefault="00072151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2151" w:rsidRPr="00CE1F05" w:rsidRDefault="00072151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7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2151" w:rsidRPr="00CE1F05" w:rsidRDefault="00072151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8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2151" w:rsidRPr="00CE1F05" w:rsidRDefault="00072151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9</w:t>
            </w:r>
          </w:p>
          <w:p w:rsidR="00072151" w:rsidRPr="00CE1F05" w:rsidRDefault="00072151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год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1474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Муниципальная программа «Управление 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</w:t>
            </w:r>
            <w:proofErr w:type="spellStart"/>
            <w:r w:rsidR="00072151">
              <w:rPr>
                <w:rFonts w:ascii="Times New Roman" w:hAnsi="Times New Roman"/>
                <w:sz w:val="24"/>
                <w:szCs w:val="24"/>
              </w:rPr>
              <w:t>Усвятского</w:t>
            </w:r>
            <w:proofErr w:type="spellEnd"/>
            <w:r w:rsidR="0007215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на 2025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72151">
              <w:rPr>
                <w:rFonts w:ascii="Times New Roman" w:hAnsi="Times New Roman"/>
                <w:sz w:val="24"/>
                <w:szCs w:val="24"/>
              </w:rPr>
              <w:t>9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годы» </w:t>
            </w:r>
          </w:p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DB04D4" w:rsidRPr="00044153" w:rsidTr="00DB04D4">
        <w:trPr>
          <w:gridAfter w:val="1"/>
          <w:wAfter w:w="1701" w:type="dxa"/>
          <w:trHeight w:val="326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Численность муниципальных служащих на 1000 жителей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B04D4" w:rsidRPr="00044153" w:rsidTr="00DB04D4">
        <w:trPr>
          <w:gridAfter w:val="1"/>
          <w:wAfter w:w="1701" w:type="dxa"/>
          <w:trHeight w:val="326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Количество нормативно-правовых актов, подлежащих обнародованию и опубликованных в СМИ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B46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B46D5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B46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B46D5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B04D4" w:rsidRPr="00044153" w:rsidTr="00DB04D4">
        <w:trPr>
          <w:gridAfter w:val="1"/>
          <w:wAfter w:w="1701" w:type="dxa"/>
          <w:trHeight w:val="326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Доля муниципальных служащих, имеющих постоянную мотивацию на профессиональное развитие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Количество  правовых  заключений на   проекты     муниципальных нормативных  правовых  актов  со</w:t>
            </w:r>
            <w:r w:rsidRPr="00044153">
              <w:rPr>
                <w:rFonts w:ascii="Times New Roman" w:hAnsi="Times New Roman"/>
                <w:sz w:val="24"/>
                <w:szCs w:val="24"/>
              </w:rPr>
              <w:br/>
              <w:t xml:space="preserve">стороны прокуратуры, содержащих указание на наличие  в  них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факторов  ед.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Доля  исполнения заявок, поступивших от граждан в Единую    дежурно-диспетчерскую службу %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292410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Исполнение бюджета </w:t>
            </w:r>
            <w:r w:rsidR="00292410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по доходам без учета безвозмездных поступлений к первоначально утвержденному уровню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Доля проверенных учреждений и организаций от общего числа запланированных контрольных мероприятий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Доля просроченных  обязательств местного бюджета по уплате процентов за пользование кредитными ресурсами к общему объему расходов на обслуживание муниципального долга, руб.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Уд</w:t>
            </w:r>
            <w:r>
              <w:rPr>
                <w:rFonts w:ascii="Times New Roman" w:hAnsi="Times New Roman"/>
                <w:sz w:val="24"/>
                <w:szCs w:val="24"/>
              </w:rPr>
              <w:t>овлетворенность граждан пожилого возраста услугами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1474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1«Обеспечение функционирования администрации муниципального образования»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Количество нормативно-правовых актов, подлежащих обнародованию и опубликованных в СМИ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B46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B46D5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B46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B46D5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Численность муниципальных служащих на 1000 жителей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Доля муниципальных служащих, имеющих постоянную мотивацию на профессиональное развитие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1474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2 «Обеспечение общего порядка и противодействие коррупции»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Количество  правовых  заключений на   проекты     муниципальных нормативных  правовых  актов  со</w:t>
            </w:r>
            <w:r w:rsidRPr="00044153">
              <w:rPr>
                <w:rFonts w:ascii="Times New Roman" w:hAnsi="Times New Roman"/>
                <w:sz w:val="24"/>
                <w:szCs w:val="24"/>
              </w:rPr>
              <w:br/>
              <w:t xml:space="preserve">стороны прокуратуры, содержащих указание на наличие  в  них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факторов  ед.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Доля  исполнения заявок, поступивших от граждан в Единую    дежурно-диспетчерскую службу %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Подпрограмма 3 «Совершенствование, развитие бюджетного процесса и управление муниципальным долгом»</w:t>
            </w:r>
          </w:p>
        </w:tc>
      </w:tr>
      <w:tr w:rsidR="00DB04D4" w:rsidRPr="00044153" w:rsidTr="00DB04D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Исполнение бюджета </w:t>
            </w:r>
            <w:r w:rsidR="00072151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по доходам без учета безвозмездных поступлений к первоначально утвержденному уровню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01" w:type="dxa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Доля проверенных учреждений и организаций от общего числа запланированных контрольных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Доля просроченных  обязательств местного бюджета по уплате процентов за пользование кредитными ресурсами к общему объему расходов на обслуживание муниципального долга,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14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4« Социальная поддержка граждан и реализация демографической политики»</w:t>
            </w:r>
          </w:p>
        </w:tc>
      </w:tr>
      <w:tr w:rsidR="00DB04D4" w:rsidRPr="00044153" w:rsidTr="00DB04D4">
        <w:trPr>
          <w:gridAfter w:val="1"/>
          <w:wAfter w:w="1701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Уд</w:t>
            </w:r>
            <w:r>
              <w:rPr>
                <w:rFonts w:ascii="Times New Roman" w:hAnsi="Times New Roman"/>
                <w:sz w:val="24"/>
                <w:szCs w:val="24"/>
              </w:rPr>
              <w:t>овлетворенность граждан пожилого возраста услугами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DB04D4" w:rsidRPr="00044153" w:rsidRDefault="00DB04D4" w:rsidP="00072151">
      <w:pPr>
        <w:spacing w:after="100" w:afterAutospacing="1" w:line="240" w:lineRule="auto"/>
        <w:ind w:left="709" w:right="6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B04D4" w:rsidRPr="00044153" w:rsidRDefault="00DB04D4" w:rsidP="00072151">
      <w:pPr>
        <w:spacing w:after="100" w:afterAutospacing="1" w:line="240" w:lineRule="auto"/>
        <w:ind w:left="709" w:right="6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4415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ПЕРЕЧЕНЬ  ОСНОВНЫХ МЕРОПРИЯТИЙ  МУНИЦИПАЛЬНОЙ ПРОГРАММЫ</w:t>
      </w:r>
    </w:p>
    <w:p w:rsidR="00DB04D4" w:rsidRPr="00044153" w:rsidRDefault="00DB04D4" w:rsidP="000721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</w:t>
      </w:r>
      <w:r w:rsidRPr="000441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151">
        <w:rPr>
          <w:rFonts w:ascii="Times New Roman" w:hAnsi="Times New Roman"/>
          <w:sz w:val="24"/>
          <w:szCs w:val="24"/>
        </w:rPr>
        <w:t>Усвятского</w:t>
      </w:r>
      <w:proofErr w:type="spellEnd"/>
      <w:r w:rsidR="00072151">
        <w:rPr>
          <w:rFonts w:ascii="Times New Roman" w:hAnsi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072151">
        <w:rPr>
          <w:rFonts w:ascii="Times New Roman" w:hAnsi="Times New Roman"/>
          <w:sz w:val="24"/>
          <w:szCs w:val="24"/>
        </w:rPr>
        <w:t>5</w:t>
      </w:r>
      <w:r w:rsidRPr="00044153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072151">
        <w:rPr>
          <w:rFonts w:ascii="Times New Roman" w:hAnsi="Times New Roman"/>
          <w:sz w:val="24"/>
          <w:szCs w:val="24"/>
        </w:rPr>
        <w:t>9</w:t>
      </w:r>
      <w:r w:rsidRPr="00044153">
        <w:rPr>
          <w:rFonts w:ascii="Times New Roman" w:hAnsi="Times New Roman"/>
          <w:sz w:val="24"/>
          <w:szCs w:val="24"/>
        </w:rPr>
        <w:t xml:space="preserve"> годы»</w:t>
      </w:r>
    </w:p>
    <w:p w:rsidR="00DB04D4" w:rsidRPr="00044153" w:rsidRDefault="00DB04D4" w:rsidP="0007215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6"/>
        <w:gridCol w:w="4224"/>
        <w:gridCol w:w="1844"/>
        <w:gridCol w:w="1254"/>
        <w:gridCol w:w="1494"/>
        <w:gridCol w:w="1494"/>
        <w:gridCol w:w="995"/>
        <w:gridCol w:w="996"/>
        <w:gridCol w:w="996"/>
      </w:tblGrid>
      <w:tr w:rsidR="00DB04D4" w:rsidRPr="00044153" w:rsidTr="00DB04D4">
        <w:trPr>
          <w:trHeight w:val="601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4415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Показатели мероприятия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Единица </w:t>
            </w:r>
            <w:proofErr w:type="spellStart"/>
            <w:r w:rsidRPr="000441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измере</w:t>
            </w:r>
            <w:proofErr w:type="spellEnd"/>
          </w:p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441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5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Значения показателей мероприятий</w:t>
            </w:r>
          </w:p>
        </w:tc>
      </w:tr>
      <w:tr w:rsidR="00072151" w:rsidRPr="00044153" w:rsidTr="00DB04D4">
        <w:trPr>
          <w:trHeight w:val="515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151" w:rsidRPr="00044153" w:rsidRDefault="00072151" w:rsidP="00072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151" w:rsidRPr="00044153" w:rsidRDefault="00072151" w:rsidP="0007215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151" w:rsidRPr="00044153" w:rsidRDefault="00072151" w:rsidP="0007215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151" w:rsidRPr="00044153" w:rsidRDefault="00072151" w:rsidP="0007215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51" w:rsidRPr="00CE1F05" w:rsidRDefault="00072151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5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51" w:rsidRPr="00CE1F05" w:rsidRDefault="00072151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51" w:rsidRPr="00CE1F05" w:rsidRDefault="00072151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7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51" w:rsidRPr="00CE1F05" w:rsidRDefault="00072151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8</w:t>
            </w:r>
            <w:r w:rsidRPr="00CE1F05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51" w:rsidRPr="00CE1F05" w:rsidRDefault="00072151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202</w:t>
            </w:r>
            <w:r>
              <w:rPr>
                <w:rFonts w:ascii="Times New Roman" w:hAnsi="Times New Roman"/>
                <w:lang w:eastAsia="ru-RU"/>
              </w:rPr>
              <w:t>9</w:t>
            </w:r>
          </w:p>
          <w:p w:rsidR="00072151" w:rsidRPr="00CE1F05" w:rsidRDefault="00072151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E1F05">
              <w:rPr>
                <w:rFonts w:ascii="Times New Roman" w:hAnsi="Times New Roman"/>
                <w:lang w:eastAsia="ru-RU"/>
              </w:rPr>
              <w:t>год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132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Подпрограмма 1 «Обеспечение функционирования администрации муниципального образования»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32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1.1 «Функционирование   администрации муниципального образования»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4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города, работников, занятых обслуживанием администрации муниципального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Численность муниципальных служащих на 1000 жителей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04D4" w:rsidRPr="00044153" w:rsidRDefault="00B46D5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опубликованных</w:t>
            </w:r>
            <w:proofErr w:type="gramEnd"/>
          </w:p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нормативно-правовых документов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B04D4" w:rsidRPr="000441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B04D4" w:rsidRPr="000441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B04D4" w:rsidRPr="000441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B04D4" w:rsidRPr="000441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46D5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54" w:rsidRPr="00044153" w:rsidRDefault="00B46D5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6D54" w:rsidRPr="00044153" w:rsidRDefault="00B46D5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Доплаты к пенсиям муниципальным служащим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54" w:rsidRPr="00044153" w:rsidRDefault="00B46D5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получателей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54" w:rsidRPr="00044153" w:rsidRDefault="00B46D5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54" w:rsidRPr="00044153" w:rsidRDefault="00B46D5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54" w:rsidRDefault="00B46D54">
            <w:r w:rsidRPr="00644EC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54" w:rsidRDefault="00B46D54">
            <w:r w:rsidRPr="00644EC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54" w:rsidRDefault="00B46D54">
            <w:r w:rsidRPr="00644EC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D54" w:rsidRDefault="00B46D54">
            <w:r w:rsidRPr="00644EC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Выплата доплат к трудовым пенсиям лицам, замещавшим должности в органах государственной власти и управления районов Псковской </w:t>
            </w: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>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Численность получателей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46D5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1.1.6.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Расходы на выполнение государственных полномочий по формированию торгового реестра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 внесенных изменений в торговый реестр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  <w:r w:rsidR="0007215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Создание комиссий и определение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составленных протоколов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  <w:r w:rsidR="0007215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рассмотренных дел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  <w:r w:rsidR="0007215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7D2A1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2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2 «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общего порядка и противодействие коррупции»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 2.1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 w:rsidRPr="00044153">
              <w:rPr>
                <w:rFonts w:ascii="Times New Roman" w:eastAsia="Calibri" w:hAnsi="Times New Roman"/>
                <w:i/>
                <w:sz w:val="24"/>
                <w:szCs w:val="24"/>
              </w:rPr>
              <w:t>«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реализации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</w:t>
            </w:r>
            <w:r w:rsidRPr="00044153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Количество  правовых  заключений на   проекты     муниципальных нормативных  правовых  актов  со</w:t>
            </w:r>
            <w:r w:rsidRPr="00044153">
              <w:rPr>
                <w:rFonts w:ascii="Times New Roman" w:hAnsi="Times New Roman"/>
                <w:sz w:val="24"/>
                <w:szCs w:val="24"/>
              </w:rPr>
              <w:br/>
            </w: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стороны прокуратуры, содержащих указание на наличие  в  них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факторов, 3ед.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7D2A1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eastAsia="Calibri" w:hAnsi="Times New Roman"/>
                <w:sz w:val="24"/>
                <w:szCs w:val="24"/>
              </w:rPr>
              <w:t>Содержание единой дежурно-диспетчерской службы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Доля  исполнения заявок, поступивших  в Единую    дежурно-диспетчерскую службу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3 «Совершенствование, развитие бюджетного процесса и управление муниципальным долгом»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</w:t>
            </w:r>
            <w:r w:rsidRPr="0004415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«Совершенствование и развитие бюджетного процесса»</w:t>
            </w:r>
          </w:p>
          <w:p w:rsidR="00DB04D4" w:rsidRPr="00044153" w:rsidRDefault="00DB04D4" w:rsidP="000721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Расходы на выплаты по оплате труда и обеспечение муниципальных органов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муниципальных служащих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gramStart"/>
            <w:r w:rsidRPr="00044153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04415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3.1.2.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Обеспечение эффективного управления муниципальными финансами, составления и организации исполнения бюджета муниципального </w:t>
            </w:r>
            <w:r w:rsidR="00072151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292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Исполнение бюджета </w:t>
            </w:r>
            <w:r w:rsidR="00292410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по доходам без учета безвозмездных поступлений к первоначально </w:t>
            </w: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>утвержденному уровню,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4« Социальная поддержка граждан и реализация демографической политики»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2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Основное мероприятие 4.1 «Социальная поддержка граждан и реализация демографической политики»</w:t>
            </w:r>
          </w:p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работников, обеспеченных компенсацией</w:t>
            </w:r>
          </w:p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оплате коммунальных услуг  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7D2A1E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86A7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B86A7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4.1.3.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Содействие активному участию пожилых граждан в жизни общества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Удельный вес пожилых граждан получивших социальную поддержку от числа нуждающихся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4.1.4.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Создание рабочих мест и организация общественных работ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Удельный вес трудоустроенных граждан  к числу подлежащих трудоустройству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4.1.5.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Мероприятий активной политики и дополнительных мероприятий в сфере </w:t>
            </w: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занятости населения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>Удельный вес трудоустроенн</w:t>
            </w: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>ых граждан  к числу подлежащих трудоустройству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B04D4" w:rsidRPr="00044153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32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Основное мероприятие 4.2 «Реализация органами местного самоуправления отдельных переданных государственных полномочий</w:t>
            </w:r>
          </w:p>
        </w:tc>
      </w:tr>
      <w:tr w:rsidR="00DB04D4" w:rsidRPr="005C7695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5C7695" w:rsidRDefault="005C7695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695">
              <w:rPr>
                <w:rFonts w:ascii="Times New Roman" w:hAnsi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5C7695" w:rsidRDefault="005C7695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69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5C7695" w:rsidRDefault="005C7695" w:rsidP="0007215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получающих доплату, чел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5C7695" w:rsidRDefault="009537E1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5C7695" w:rsidRDefault="00B86A7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5C7695" w:rsidRDefault="00B86A74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5C7695" w:rsidRDefault="00B86A7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5C7695" w:rsidRDefault="00B86A7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5C7695" w:rsidRDefault="00B86A7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7695" w:rsidRPr="005C7695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95" w:rsidRPr="005C7695" w:rsidRDefault="005C7695" w:rsidP="0007215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695">
              <w:rPr>
                <w:rFonts w:ascii="Times New Roman" w:hAnsi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95" w:rsidRPr="005C7695" w:rsidRDefault="005C7695" w:rsidP="00072151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C7695">
              <w:rPr>
                <w:rFonts w:ascii="Times New Roman" w:hAnsi="Times New Roman"/>
                <w:color w:val="000000"/>
                <w:sz w:val="24"/>
                <w:szCs w:val="24"/>
              </w:rPr>
              <w:t>4.2.1.Предоставление субсидий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95" w:rsidRPr="005C7695" w:rsidRDefault="005C7695" w:rsidP="005C769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отремонтированных захоронений от общего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количества,%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95" w:rsidRPr="005C7695" w:rsidRDefault="009537E1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95" w:rsidRPr="005C7695" w:rsidRDefault="005C7695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95" w:rsidRPr="005C7695" w:rsidRDefault="005C7695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95" w:rsidRPr="005C7695" w:rsidRDefault="005C7695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95" w:rsidRPr="005C7695" w:rsidRDefault="005C7695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695" w:rsidRPr="005C7695" w:rsidRDefault="00B86A74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70513" w:rsidRPr="005C7695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870513" w:rsidP="005C769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695"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5C769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870513" w:rsidP="006A03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69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Субвенции, предоставляемые местным бюджетам из областного бюджета на осуществление органами местного самоуправления отдельных государственных полномочий в сфере увековечивания памяти погибших при защите отечества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870513" w:rsidP="008705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захоронений от планируемого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количества,%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9537E1" w:rsidP="006A03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870513" w:rsidP="006A03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870513" w:rsidP="006A03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870513" w:rsidP="006A03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870513" w:rsidP="006A03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B86A74" w:rsidP="006A03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70513" w:rsidRPr="005C7695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870513" w:rsidP="005C769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69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5C769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870513" w:rsidP="006A03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695">
              <w:rPr>
                <w:rFonts w:ascii="Times New Roman" w:hAnsi="Times New Roman"/>
                <w:sz w:val="24"/>
                <w:szCs w:val="24"/>
              </w:rPr>
      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870513" w:rsidP="006A03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69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граждан, состоящих на воинском учете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9537E1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9537E1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9537E1" w:rsidP="000721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9537E1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9537E1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513" w:rsidRPr="005C7695" w:rsidRDefault="009537E1" w:rsidP="000721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735</w:t>
            </w:r>
          </w:p>
        </w:tc>
      </w:tr>
      <w:tr w:rsidR="00B86A74" w:rsidRPr="005C7695" w:rsidTr="00DB04D4">
        <w:trPr>
          <w:trHeight w:val="6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74" w:rsidRPr="005C7695" w:rsidRDefault="00B86A74" w:rsidP="006A031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74" w:rsidRPr="00044153" w:rsidRDefault="00B86A74" w:rsidP="000467E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74" w:rsidRPr="00044153" w:rsidRDefault="00B86A74" w:rsidP="000467E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Число граждан, подлежащих включению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списки кандидатов в присяжные заседателей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74" w:rsidRPr="00044153" w:rsidRDefault="00B86A74" w:rsidP="000467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74" w:rsidRPr="00044153" w:rsidRDefault="00B86A74" w:rsidP="000467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74" w:rsidRPr="00044153" w:rsidRDefault="00B86A74" w:rsidP="000467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74" w:rsidRPr="00044153" w:rsidRDefault="00B86A74" w:rsidP="00046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74" w:rsidRPr="00044153" w:rsidRDefault="00B86A74" w:rsidP="00046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74" w:rsidRPr="00044153" w:rsidRDefault="00B86A74" w:rsidP="000467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DB04D4" w:rsidRDefault="00DB04D4" w:rsidP="0007215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04D4" w:rsidRDefault="00DB04D4" w:rsidP="00072151">
      <w:pPr>
        <w:spacing w:before="60" w:after="60" w:line="240" w:lineRule="auto"/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B04D4" w:rsidRPr="00044153" w:rsidRDefault="00DB04D4" w:rsidP="00072151">
      <w:pPr>
        <w:spacing w:after="0" w:line="240" w:lineRule="auto"/>
        <w:ind w:left="851" w:right="96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4415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ПРОГНОЗ СВОДНЫХ ПОКАЗАТЕЛЕЙ МУНИЦИПАЛЬНЫХ ЗАДАНИЙ НА ОКАЗАНИЕ МУНИЦИПАЛЬНЫХ УСЛУГ (ВЫПОЛНЕНИЕ РАБОТ) МУНИЦИПАЛЬНЫМИ УЧРЕЖДЕНИЯМИ В РАМКАХ МУНИЦИПАЛЬНОЙ ПРОГРАММЫ</w:t>
      </w:r>
    </w:p>
    <w:p w:rsidR="00DB04D4" w:rsidRPr="00044153" w:rsidRDefault="00DB04D4" w:rsidP="000721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>Управление 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</w:t>
      </w:r>
    </w:p>
    <w:p w:rsidR="00DB04D4" w:rsidRPr="00044153" w:rsidRDefault="00DB04D4" w:rsidP="000721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</w:t>
      </w:r>
    </w:p>
    <w:p w:rsidR="00DB04D4" w:rsidRPr="00044153" w:rsidRDefault="00DB04D4" w:rsidP="000721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>(наименование муниципальной программы)</w:t>
      </w:r>
    </w:p>
    <w:p w:rsidR="00DB04D4" w:rsidRPr="00044153" w:rsidRDefault="00DB04D4" w:rsidP="00072151">
      <w:pPr>
        <w:spacing w:after="0" w:line="240" w:lineRule="auto"/>
        <w:ind w:left="851" w:right="964"/>
        <w:jc w:val="both"/>
        <w:rPr>
          <w:rFonts w:ascii="Times New Roman" w:hAnsi="Times New Roman"/>
          <w:sz w:val="24"/>
          <w:szCs w:val="24"/>
        </w:rPr>
      </w:pPr>
    </w:p>
    <w:tbl>
      <w:tblPr>
        <w:tblW w:w="5273" w:type="pct"/>
        <w:jc w:val="center"/>
        <w:tblLook w:val="00A0"/>
      </w:tblPr>
      <w:tblGrid>
        <w:gridCol w:w="832"/>
        <w:gridCol w:w="3164"/>
        <w:gridCol w:w="2357"/>
        <w:gridCol w:w="696"/>
        <w:gridCol w:w="696"/>
        <w:gridCol w:w="696"/>
        <w:gridCol w:w="94"/>
        <w:gridCol w:w="636"/>
        <w:gridCol w:w="103"/>
        <w:gridCol w:w="783"/>
        <w:gridCol w:w="1116"/>
        <w:gridCol w:w="1116"/>
        <w:gridCol w:w="97"/>
        <w:gridCol w:w="1160"/>
        <w:gridCol w:w="996"/>
        <w:gridCol w:w="1051"/>
      </w:tblGrid>
      <w:tr w:rsidR="00DB04D4" w:rsidRPr="00044153" w:rsidTr="00EF16AD">
        <w:trPr>
          <w:trHeight w:val="630"/>
          <w:jc w:val="center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подпрограммы,  муниципальной услуги (работы)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 объема услуги (работы), единица измерения</w:t>
            </w:r>
          </w:p>
        </w:tc>
        <w:tc>
          <w:tcPr>
            <w:tcW w:w="118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показателя объема услуги (работы)</w:t>
            </w:r>
          </w:p>
        </w:tc>
        <w:tc>
          <w:tcPr>
            <w:tcW w:w="17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B04D4" w:rsidRPr="00044153" w:rsidRDefault="00DB04D4" w:rsidP="000721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Расходы на оказание муниципальной услуги (выполнение работы),  руб.</w:t>
            </w:r>
          </w:p>
        </w:tc>
      </w:tr>
      <w:tr w:rsidR="00870513" w:rsidRPr="00044153" w:rsidTr="00EF16AD">
        <w:trPr>
          <w:trHeight w:val="6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513" w:rsidRPr="00044153" w:rsidRDefault="00870513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0513" w:rsidRPr="00044153" w:rsidRDefault="00870513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70513" w:rsidRPr="00044153" w:rsidRDefault="00870513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0513" w:rsidRPr="00044153" w:rsidRDefault="00870513" w:rsidP="00870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70513" w:rsidRPr="00044153" w:rsidRDefault="00870513" w:rsidP="00870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0513" w:rsidRPr="00044153" w:rsidRDefault="00870513" w:rsidP="00870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0513" w:rsidRPr="00044153" w:rsidRDefault="00870513" w:rsidP="00870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2028 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0513" w:rsidRPr="00044153" w:rsidRDefault="00870513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:rsidR="00870513" w:rsidRPr="00044153" w:rsidRDefault="00870513" w:rsidP="0007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0513" w:rsidRPr="00044153" w:rsidRDefault="0087051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70513" w:rsidRPr="00044153" w:rsidRDefault="0087051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70513" w:rsidRPr="00044153" w:rsidRDefault="0087051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70513" w:rsidRPr="00044153" w:rsidRDefault="0087051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2028 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70513" w:rsidRPr="00044153" w:rsidRDefault="0087051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:rsidR="00870513" w:rsidRPr="00044153" w:rsidRDefault="00870513" w:rsidP="006A0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DB04D4" w:rsidRPr="00044153" w:rsidTr="00EF16AD">
        <w:trPr>
          <w:trHeight w:val="30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DB04D4">
        <w:trPr>
          <w:trHeight w:val="225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3" w:type="pct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«Обеспечение функционирования администрации муниципального образования»</w:t>
            </w:r>
          </w:p>
        </w:tc>
      </w:tr>
      <w:tr w:rsidR="00DB04D4" w:rsidRPr="00044153" w:rsidTr="00DB04D4">
        <w:trPr>
          <w:trHeight w:val="274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733" w:type="pct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ОМ «Функционирование   администрации муниципального образования»</w:t>
            </w:r>
          </w:p>
        </w:tc>
      </w:tr>
      <w:tr w:rsidR="00DB04D4" w:rsidRPr="00044153" w:rsidTr="00EF16AD">
        <w:trPr>
          <w:trHeight w:val="228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Услуга 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EF16AD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EF16AD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6AD" w:rsidRPr="00044153" w:rsidTr="009537E1">
        <w:trPr>
          <w:trHeight w:val="30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D" w:rsidRPr="00044153" w:rsidRDefault="00EF16AD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D" w:rsidRPr="00044153" w:rsidRDefault="00EF16AD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Иная деятельность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044153" w:rsidRDefault="00EF16AD" w:rsidP="00072151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>Численность муниципальных служащих на 1000 жителей, чел.;</w:t>
            </w:r>
          </w:p>
          <w:p w:rsidR="00EF16AD" w:rsidRPr="00044153" w:rsidRDefault="00EF16AD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9537E1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9537E1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9537E1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9537E1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9537E1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EF16AD" w:rsidP="000467E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r w:rsidR="000467EF">
              <w:rPr>
                <w:rFonts w:ascii="Times New Roman" w:hAnsi="Times New Roman"/>
                <w:color w:val="000000"/>
                <w:sz w:val="24"/>
                <w:szCs w:val="24"/>
              </w:rPr>
              <w:t>651</w:t>
            </w: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23269,4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20856,5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21690,8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22558,4</w:t>
            </w:r>
          </w:p>
        </w:tc>
      </w:tr>
      <w:tr w:rsidR="00DB04D4" w:rsidRPr="00044153" w:rsidTr="00DB04D4">
        <w:trPr>
          <w:trHeight w:val="274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3" w:type="pct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«Обеспечение общего порядка и противодействие коррупции»</w:t>
            </w:r>
          </w:p>
        </w:tc>
      </w:tr>
      <w:tr w:rsidR="00DB04D4" w:rsidRPr="00044153" w:rsidTr="00DB04D4">
        <w:trPr>
          <w:trHeight w:val="274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33" w:type="pct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ОМ «Обеспечение общего порядка и противодействие коррупции»</w:t>
            </w:r>
          </w:p>
        </w:tc>
      </w:tr>
      <w:tr w:rsidR="00DB04D4" w:rsidRPr="00044153" w:rsidTr="00EF16AD">
        <w:trPr>
          <w:trHeight w:val="228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Услуга 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EF16AD">
        <w:trPr>
          <w:trHeight w:val="300"/>
          <w:jc w:val="center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6AD" w:rsidRPr="00044153" w:rsidTr="00EF16AD">
        <w:trPr>
          <w:trHeight w:val="30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D" w:rsidRPr="00044153" w:rsidRDefault="00EF16AD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D" w:rsidRPr="00044153" w:rsidRDefault="00EF16AD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Иная деятельность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044153" w:rsidRDefault="00EF16AD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Количество  правовых  заключений на   проекты     муниципальных </w:t>
            </w:r>
            <w:r w:rsidRPr="00044153">
              <w:rPr>
                <w:rFonts w:ascii="Times New Roman" w:hAnsi="Times New Roman"/>
                <w:sz w:val="24"/>
                <w:szCs w:val="24"/>
              </w:rPr>
              <w:lastRenderedPageBreak/>
              <w:t>нормативных  правовых  актов  со</w:t>
            </w:r>
            <w:r w:rsidRPr="00044153">
              <w:rPr>
                <w:rFonts w:ascii="Times New Roman" w:hAnsi="Times New Roman"/>
                <w:sz w:val="24"/>
                <w:szCs w:val="24"/>
              </w:rPr>
              <w:br/>
              <w:t xml:space="preserve">стороны прокуратуры, содержащих указание на наличие  в  них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044153">
              <w:rPr>
                <w:rFonts w:ascii="Times New Roman" w:hAnsi="Times New Roman"/>
                <w:sz w:val="24"/>
                <w:szCs w:val="24"/>
              </w:rPr>
              <w:t xml:space="preserve"> факторов  ед.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16AD" w:rsidRPr="00044153" w:rsidRDefault="009537E1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16AD" w:rsidRPr="00044153" w:rsidRDefault="009537E1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044153" w:rsidRDefault="009537E1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044153" w:rsidRDefault="009537E1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044153" w:rsidRDefault="009537E1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16AD" w:rsidRPr="00044153" w:rsidRDefault="00EF16AD" w:rsidP="00F67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2488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16AD" w:rsidRDefault="00EF16AD" w:rsidP="00F6753E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2488</w:t>
            </w:r>
            <w:r w:rsidRPr="00B808AB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16AD" w:rsidRDefault="00EF16AD" w:rsidP="00F6753E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2488</w:t>
            </w:r>
            <w:r w:rsidRPr="00B808AB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Default="00EF16AD" w:rsidP="00F6753E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2587,5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Default="00EF16AD" w:rsidP="00F6753E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2691,0</w:t>
            </w:r>
          </w:p>
        </w:tc>
      </w:tr>
      <w:tr w:rsidR="00DB04D4" w:rsidRPr="00044153" w:rsidTr="00DB04D4">
        <w:trPr>
          <w:trHeight w:val="30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3. </w:t>
            </w:r>
          </w:p>
        </w:tc>
        <w:tc>
          <w:tcPr>
            <w:tcW w:w="473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«Совершенствование развитие бюджетного процесса и управление  муниципальным долгом»</w:t>
            </w:r>
          </w:p>
        </w:tc>
      </w:tr>
      <w:tr w:rsidR="00DB04D4" w:rsidRPr="00044153" w:rsidTr="00DB04D4">
        <w:trPr>
          <w:trHeight w:val="30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3.1. </w:t>
            </w:r>
          </w:p>
        </w:tc>
        <w:tc>
          <w:tcPr>
            <w:tcW w:w="473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 «Совершенствование, развитие бюджетного процесса 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>и управление муниципальным долгом</w:t>
            </w:r>
            <w:r w:rsidRPr="0004415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DB04D4" w:rsidRPr="00044153" w:rsidTr="00EF16AD">
        <w:trPr>
          <w:trHeight w:val="30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EF16AD">
        <w:trPr>
          <w:trHeight w:val="364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6AD" w:rsidRPr="00044153" w:rsidTr="009537E1">
        <w:trPr>
          <w:trHeight w:val="30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D" w:rsidRPr="00044153" w:rsidRDefault="00EF16AD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D" w:rsidRPr="00044153" w:rsidRDefault="00EF16AD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Иная деятельность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044153" w:rsidRDefault="00EF16AD" w:rsidP="002924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</w:rPr>
              <w:t xml:space="preserve">Исполнение бюджета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044153">
              <w:rPr>
                <w:rFonts w:ascii="Times New Roman" w:hAnsi="Times New Roman"/>
                <w:sz w:val="24"/>
                <w:szCs w:val="24"/>
              </w:rPr>
              <w:t xml:space="preserve"> по доходам без учета безвозмездных поступлений к первоначально утвержденному </w:t>
            </w:r>
            <w:proofErr w:type="spellStart"/>
            <w:r w:rsidRPr="00044153">
              <w:rPr>
                <w:rFonts w:ascii="Times New Roman" w:hAnsi="Times New Roman"/>
                <w:sz w:val="24"/>
                <w:szCs w:val="24"/>
              </w:rPr>
              <w:t>уровню,%</w:t>
            </w:r>
            <w:proofErr w:type="spell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EF16AD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EF16AD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EF16AD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EF16AD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EF16AD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6825,0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6825,0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6821,0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7093,8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7377,6</w:t>
            </w:r>
          </w:p>
        </w:tc>
      </w:tr>
      <w:tr w:rsidR="00DB04D4" w:rsidRPr="00044153" w:rsidTr="00DB04D4">
        <w:trPr>
          <w:trHeight w:val="30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3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«Социальная поддержка граждан и реализация демографической политики»</w:t>
            </w:r>
          </w:p>
        </w:tc>
      </w:tr>
      <w:tr w:rsidR="00DB04D4" w:rsidRPr="00044153" w:rsidTr="00DB04D4">
        <w:trPr>
          <w:trHeight w:val="30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73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ОМ «Социальная поддержка граждан и реализация демографической политики»</w:t>
            </w:r>
          </w:p>
        </w:tc>
      </w:tr>
      <w:tr w:rsidR="00DB04D4" w:rsidRPr="00044153" w:rsidTr="00EF16AD">
        <w:trPr>
          <w:trHeight w:val="30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04D4" w:rsidRPr="00044153" w:rsidTr="00EF16AD">
        <w:trPr>
          <w:trHeight w:val="30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4D4" w:rsidRPr="00044153" w:rsidRDefault="00DB04D4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6AD" w:rsidRPr="00044153" w:rsidTr="009537E1">
        <w:trPr>
          <w:trHeight w:val="300"/>
          <w:jc w:val="center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D" w:rsidRPr="00044153" w:rsidRDefault="00EF16AD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6AD" w:rsidRPr="00044153" w:rsidRDefault="00EF16AD" w:rsidP="00072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sz w:val="24"/>
                <w:szCs w:val="24"/>
                <w:lang w:eastAsia="ru-RU"/>
              </w:rPr>
              <w:t>Иная деятельность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044153" w:rsidRDefault="00EF16AD" w:rsidP="000721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работников, обеспеченных компенсацией</w:t>
            </w:r>
          </w:p>
          <w:p w:rsidR="00EF16AD" w:rsidRPr="00044153" w:rsidRDefault="00EF16AD" w:rsidP="000721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оплате коммунальных </w:t>
            </w:r>
            <w:proofErr w:type="spellStart"/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услуг</w:t>
            </w:r>
            <w:proofErr w:type="gramStart"/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,ч</w:t>
            </w:r>
            <w:proofErr w:type="gramEnd"/>
            <w:r w:rsidRPr="00044153">
              <w:rPr>
                <w:rFonts w:ascii="Times New Roman" w:hAnsi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9537E1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9537E1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9537E1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9537E1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9537E1" w:rsidP="0095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37E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2730,7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2717,8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1360,1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1414,5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6AD" w:rsidRPr="009537E1" w:rsidRDefault="00EF16AD" w:rsidP="00953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7E1">
              <w:rPr>
                <w:rFonts w:ascii="Times New Roman" w:hAnsi="Times New Roman"/>
                <w:color w:val="000000"/>
                <w:sz w:val="24"/>
                <w:szCs w:val="24"/>
              </w:rPr>
              <w:t>1471,1</w:t>
            </w:r>
          </w:p>
        </w:tc>
      </w:tr>
    </w:tbl>
    <w:p w:rsidR="00DB04D4" w:rsidRPr="00044153" w:rsidRDefault="00DB04D4" w:rsidP="00072151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B04D4" w:rsidRPr="00044153" w:rsidRDefault="00DB04D4" w:rsidP="00072151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B04D4" w:rsidRPr="00044153" w:rsidRDefault="00DB04D4" w:rsidP="00072151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B04D4" w:rsidRPr="00044153" w:rsidRDefault="00DB04D4" w:rsidP="000721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44153">
        <w:rPr>
          <w:rFonts w:ascii="Times New Roman" w:hAnsi="Times New Roman"/>
          <w:b/>
          <w:bCs/>
          <w:color w:val="000000"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p w:rsidR="00DB04D4" w:rsidRDefault="00DB04D4" w:rsidP="000721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>Управление 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</w:t>
      </w:r>
    </w:p>
    <w:tbl>
      <w:tblPr>
        <w:tblW w:w="14700" w:type="dxa"/>
        <w:tblInd w:w="96" w:type="dxa"/>
        <w:tblLook w:val="04A0"/>
      </w:tblPr>
      <w:tblGrid>
        <w:gridCol w:w="4853"/>
        <w:gridCol w:w="3659"/>
        <w:gridCol w:w="996"/>
        <w:gridCol w:w="996"/>
        <w:gridCol w:w="996"/>
        <w:gridCol w:w="996"/>
        <w:gridCol w:w="1088"/>
        <w:gridCol w:w="1116"/>
      </w:tblGrid>
      <w:tr w:rsidR="00EF16AD" w:rsidRPr="00EF16AD" w:rsidTr="009537E1">
        <w:trPr>
          <w:trHeight w:val="912"/>
        </w:trPr>
        <w:tc>
          <w:tcPr>
            <w:tcW w:w="4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61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Расходы тыс</w:t>
            </w:r>
            <w:proofErr w:type="gram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уб. (годы)</w:t>
            </w:r>
          </w:p>
        </w:tc>
      </w:tr>
      <w:tr w:rsidR="00EF16AD" w:rsidRPr="00EF16AD" w:rsidTr="009537E1">
        <w:trPr>
          <w:trHeight w:val="2640"/>
        </w:trPr>
        <w:tc>
          <w:tcPr>
            <w:tcW w:w="4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(т.р.)</w:t>
            </w:r>
          </w:p>
        </w:tc>
      </w:tr>
      <w:tr w:rsidR="00EF16AD" w:rsidRPr="00EF16AD" w:rsidTr="009537E1">
        <w:trPr>
          <w:trHeight w:val="444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F16AD" w:rsidRPr="00EF16AD" w:rsidTr="009537E1">
        <w:trPr>
          <w:trHeight w:val="312"/>
        </w:trPr>
        <w:tc>
          <w:tcPr>
            <w:tcW w:w="4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долгом»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0467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407</w:t>
            </w:r>
            <w:r w:rsidR="000467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32398,4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29981,5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31180,8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32428,0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0467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  <w:r w:rsidR="000467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787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,7</w:t>
            </w:r>
          </w:p>
        </w:tc>
      </w:tr>
      <w:tr w:rsidR="00EF16AD" w:rsidRPr="00EF16AD" w:rsidTr="009537E1">
        <w:trPr>
          <w:trHeight w:val="879"/>
        </w:trPr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06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7157,0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7157,0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7153,0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7439,1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7736,7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36642,8</w:t>
            </w:r>
          </w:p>
        </w:tc>
      </w:tr>
      <w:tr w:rsidR="00EF16AD" w:rsidRPr="00EF16AD" w:rsidTr="009537E1">
        <w:trPr>
          <w:trHeight w:val="819"/>
        </w:trPr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06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0467EF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33642</w:t>
            </w:r>
            <w:r w:rsidR="00EF16AD"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25241,4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22828,5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23741,6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24691,3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0467EF" w:rsidP="000467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130144</w:t>
            </w:r>
            <w:r w:rsidR="00EF16AD"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,8</w:t>
            </w:r>
          </w:p>
        </w:tc>
      </w:tr>
      <w:tr w:rsidR="00EF16AD" w:rsidRPr="00EF16AD" w:rsidTr="009537E1">
        <w:trPr>
          <w:trHeight w:val="312"/>
        </w:trPr>
        <w:tc>
          <w:tcPr>
            <w:tcW w:w="4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«Обеспечение функционирования администрации муниципального образования »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927E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r w:rsidR="00927E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22753,4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20340,5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21154,1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22000,3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927EC1" w:rsidP="00927E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117387</w:t>
            </w:r>
            <w:r w:rsidR="00EF16AD"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</w:tr>
      <w:tr w:rsidR="00EF16AD" w:rsidRPr="00EF16AD" w:rsidTr="009537E1">
        <w:trPr>
          <w:trHeight w:val="936"/>
        </w:trPr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60670" w:rsidRPr="00EF16AD" w:rsidTr="009537E1">
        <w:trPr>
          <w:trHeight w:val="639"/>
        </w:trPr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927E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139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22753,4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20340,5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21154,1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22000,3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927E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387,3</w:t>
            </w:r>
          </w:p>
        </w:tc>
      </w:tr>
      <w:tr w:rsidR="00860670" w:rsidRPr="00EF16AD" w:rsidTr="009537E1">
        <w:trPr>
          <w:trHeight w:val="864"/>
        </w:trPr>
        <w:tc>
          <w:tcPr>
            <w:tcW w:w="4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ОМ1ОМ1.1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«Функционирование   администрации муниципального образования»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139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22753,4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20340,5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21154,1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22000,3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387,3</w:t>
            </w:r>
          </w:p>
        </w:tc>
      </w:tr>
      <w:tr w:rsidR="00EF16AD" w:rsidRPr="00EF16AD" w:rsidTr="009537E1">
        <w:trPr>
          <w:trHeight w:val="948"/>
        </w:trPr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60670" w:rsidRPr="00EF16AD" w:rsidTr="009537E1">
        <w:trPr>
          <w:trHeight w:val="2820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района, работников, занятых обслуживанием администрации муниципального образования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29250,0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21164,4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18751,5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19501,6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20281,6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108949,1</w:t>
            </w:r>
          </w:p>
        </w:tc>
      </w:tr>
      <w:tr w:rsidR="00860670" w:rsidRPr="00EF16AD" w:rsidTr="009537E1">
        <w:trPr>
          <w:trHeight w:val="1299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860670" w:rsidRPr="00EF16AD" w:rsidTr="009537E1">
        <w:trPr>
          <w:trHeight w:val="636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1589,0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1589,0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1589,0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1652,6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1718,7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8138,2</w:t>
            </w:r>
          </w:p>
        </w:tc>
      </w:tr>
      <w:tr w:rsidR="00860670" w:rsidRPr="00EF16AD" w:rsidTr="009537E1">
        <w:trPr>
          <w:trHeight w:val="636"/>
        </w:trPr>
        <w:tc>
          <w:tcPr>
            <w:tcW w:w="4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16AD" w:rsidRPr="00EF16AD" w:rsidTr="009537E1">
        <w:trPr>
          <w:trHeight w:val="948"/>
        </w:trPr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0670" w:rsidRPr="00EF16AD" w:rsidTr="009537E1">
        <w:trPr>
          <w:trHeight w:val="636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Оценка недвижимости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860670" w:rsidRPr="00EF16AD" w:rsidTr="009537E1">
        <w:trPr>
          <w:trHeight w:val="636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кадастровых работ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860670" w:rsidRPr="00EF16AD" w:rsidTr="009537E1">
        <w:trPr>
          <w:trHeight w:val="636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2 «Обеспечение общего порядка и противодействие коррупции»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2587,5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2691,0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12742,5</w:t>
            </w:r>
          </w:p>
        </w:tc>
      </w:tr>
      <w:tr w:rsidR="00860670" w:rsidRPr="00EF16AD" w:rsidTr="009537E1">
        <w:trPr>
          <w:trHeight w:val="1572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ОМ 2.1 «Обеспечение реализации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 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2587,5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2691,0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12742,5</w:t>
            </w:r>
          </w:p>
        </w:tc>
      </w:tr>
      <w:tr w:rsidR="00860670" w:rsidRPr="00EF16AD" w:rsidTr="009537E1">
        <w:trPr>
          <w:trHeight w:val="636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единой дежурно-диспетчерской службы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2587,5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2691,0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12742,5</w:t>
            </w:r>
          </w:p>
        </w:tc>
      </w:tr>
      <w:tr w:rsidR="00860670" w:rsidRPr="00EF16AD" w:rsidTr="00860670">
        <w:trPr>
          <w:trHeight w:val="972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Подпрограмма 3 «Совершенствование, развитие бюджетного процесса и управление муниципальным долгом»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Default="00860670">
            <w:r w:rsidRPr="00442E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442E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442E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6821,0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7093,8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7377,6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34942,4</w:t>
            </w:r>
          </w:p>
        </w:tc>
      </w:tr>
      <w:tr w:rsidR="00860670" w:rsidRPr="00EF16AD" w:rsidTr="00860670">
        <w:trPr>
          <w:trHeight w:val="612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ОМ 3.1.«Совершенствование и развитие бюджетного процесса»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Default="00860670">
            <w:r w:rsidRPr="00442E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442E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442E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6821,0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7093,8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7377,6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34942,4</w:t>
            </w:r>
          </w:p>
        </w:tc>
      </w:tr>
      <w:tr w:rsidR="00860670" w:rsidRPr="00EF16AD" w:rsidTr="00860670">
        <w:trPr>
          <w:trHeight w:val="879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по оплате труда и обеспечение муниципальных органов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Default="00860670">
            <w:r w:rsidRPr="002D5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2D5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2D5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5894,0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5894,0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5894,0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6129,8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6375,0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6629,9</w:t>
            </w:r>
          </w:p>
        </w:tc>
      </w:tr>
      <w:tr w:rsidR="00860670" w:rsidRPr="00EF16AD" w:rsidTr="00860670">
        <w:trPr>
          <w:trHeight w:val="1239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эффективного управления муниципальными финансами, составления и организации исполнения бюджета муниципального района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Default="00860670">
            <w:r w:rsidRPr="002D5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2D5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2D5D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927,0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927,0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927,0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964,1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1002,6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4747,7</w:t>
            </w:r>
          </w:p>
        </w:tc>
      </w:tr>
      <w:tr w:rsidR="00EF16AD" w:rsidRPr="00EF16AD" w:rsidTr="009537E1">
        <w:trPr>
          <w:trHeight w:val="852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обслуживание муниципального долга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EF16AD" w:rsidRPr="00EF16AD" w:rsidTr="009537E1">
        <w:trPr>
          <w:trHeight w:val="312"/>
        </w:trPr>
        <w:tc>
          <w:tcPr>
            <w:tcW w:w="4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Подпрограмма 4 «Социальная поддержка граждан и реализация демографической политики»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347,0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345,3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359,1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1715,4</w:t>
            </w:r>
          </w:p>
        </w:tc>
      </w:tr>
      <w:tr w:rsidR="00EF16AD" w:rsidRPr="00EF16AD" w:rsidTr="009537E1">
        <w:trPr>
          <w:trHeight w:val="888"/>
        </w:trPr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345,3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359,1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1700,4</w:t>
            </w:r>
          </w:p>
        </w:tc>
      </w:tr>
      <w:tr w:rsidR="00860670" w:rsidRPr="00EF16AD" w:rsidTr="009537E1">
        <w:trPr>
          <w:trHeight w:val="312"/>
        </w:trPr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860670" w:rsidRPr="00EF16AD" w:rsidTr="009537E1">
        <w:trPr>
          <w:trHeight w:val="312"/>
        </w:trPr>
        <w:tc>
          <w:tcPr>
            <w:tcW w:w="4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ОМ 4.1. «Социальная поддержка граждан и реализация демографической политики»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EF16AD" w:rsidRPr="00EF16AD" w:rsidTr="009537E1">
        <w:trPr>
          <w:trHeight w:val="939"/>
        </w:trPr>
        <w:tc>
          <w:tcPr>
            <w:tcW w:w="4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345,3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359,1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1700,4</w:t>
            </w:r>
          </w:p>
        </w:tc>
      </w:tr>
      <w:tr w:rsidR="00EF16AD" w:rsidRPr="00EF16AD" w:rsidTr="009537E1">
        <w:trPr>
          <w:trHeight w:val="1248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Компенсация расходов по оплате коммунальных услуг </w:t>
            </w:r>
            <w:proofErr w:type="gram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работникам</w:t>
            </w:r>
            <w:proofErr w:type="gram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324,5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337,5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1597,9</w:t>
            </w:r>
          </w:p>
        </w:tc>
      </w:tr>
      <w:tr w:rsidR="00EF16AD" w:rsidRPr="00EF16AD" w:rsidTr="009537E1">
        <w:trPr>
          <w:trHeight w:val="579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активному участию пожилых граждан в жизни общества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EF16AD" w:rsidRPr="00EF16AD" w:rsidTr="009537E1">
        <w:trPr>
          <w:trHeight w:val="924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рабочих мест и организация общественных работ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102,4</w:t>
            </w:r>
          </w:p>
        </w:tc>
      </w:tr>
      <w:tr w:rsidR="00860670" w:rsidRPr="00EF16AD" w:rsidTr="009537E1">
        <w:trPr>
          <w:trHeight w:val="624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lang w:eastAsia="ru-RU"/>
              </w:rPr>
              <w:t xml:space="preserve">Единовременные денежные выплаты </w:t>
            </w:r>
            <w:proofErr w:type="gramStart"/>
            <w:r w:rsidRPr="00EF16AD">
              <w:rPr>
                <w:rFonts w:ascii="Times New Roman" w:hAnsi="Times New Roman"/>
                <w:color w:val="000000"/>
                <w:lang w:eastAsia="ru-RU"/>
              </w:rPr>
              <w:t>к</w:t>
            </w:r>
            <w:proofErr w:type="gramEnd"/>
            <w:r w:rsidRPr="00EF16AD">
              <w:rPr>
                <w:rFonts w:ascii="Times New Roman" w:hAnsi="Times New Roman"/>
                <w:color w:val="000000"/>
                <w:lang w:eastAsia="ru-RU"/>
              </w:rPr>
              <w:t xml:space="preserve"> дню Победы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8606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</w:tr>
      <w:tr w:rsidR="00860670" w:rsidRPr="00EF16AD" w:rsidTr="00860670">
        <w:trPr>
          <w:trHeight w:val="840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F16AD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ОМ 4.2.Реализация органами местного самоуправления отдельных переданных государственных полномочий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Default="00860670">
            <w:r w:rsidRPr="003D06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3D06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</w:tr>
      <w:tr w:rsidR="00860670" w:rsidRPr="00EF16AD" w:rsidTr="00860670">
        <w:trPr>
          <w:trHeight w:val="1116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lang w:eastAsia="ru-RU"/>
              </w:rPr>
              <w:lastRenderedPageBreak/>
              <w:t xml:space="preserve">Мероприятие 4.2.3. </w:t>
            </w:r>
            <w:proofErr w:type="spellStart"/>
            <w:r w:rsidRPr="00EF16AD">
              <w:rPr>
                <w:rFonts w:ascii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F16AD">
              <w:rPr>
                <w:rFonts w:ascii="Times New Roman" w:hAnsi="Times New Roman"/>
                <w:color w:val="000000"/>
                <w:lang w:eastAsia="ru-RU"/>
              </w:rPr>
              <w:t xml:space="preserve"> расходов на обустройство и восстановление воинских захоронений, находящихся в государственной (муниципальной) собственности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670" w:rsidRDefault="00860670">
            <w:r w:rsidRPr="003D06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3D06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670" w:rsidRPr="00EF16AD" w:rsidRDefault="00860670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</w:tr>
    </w:tbl>
    <w:p w:rsidR="00DB04D4" w:rsidRPr="00044153" w:rsidRDefault="00DB04D4" w:rsidP="000721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B04D4" w:rsidRPr="00044153" w:rsidRDefault="00DB04D4" w:rsidP="000721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br w:type="page"/>
      </w:r>
      <w:r w:rsidRPr="0004415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DB04D4" w:rsidRDefault="00DB04D4" w:rsidP="0007215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4153">
        <w:rPr>
          <w:rFonts w:ascii="Times New Roman" w:hAnsi="Times New Roman"/>
          <w:sz w:val="24"/>
          <w:szCs w:val="24"/>
          <w:lang w:eastAsia="ru-RU"/>
        </w:rPr>
        <w:t>Управление 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</w:t>
      </w:r>
    </w:p>
    <w:tbl>
      <w:tblPr>
        <w:tblW w:w="15612" w:type="dxa"/>
        <w:tblInd w:w="96" w:type="dxa"/>
        <w:tblLook w:val="04A0"/>
      </w:tblPr>
      <w:tblGrid>
        <w:gridCol w:w="3556"/>
        <w:gridCol w:w="3242"/>
        <w:gridCol w:w="2570"/>
        <w:gridCol w:w="1080"/>
        <w:gridCol w:w="996"/>
        <w:gridCol w:w="996"/>
        <w:gridCol w:w="996"/>
        <w:gridCol w:w="996"/>
        <w:gridCol w:w="1180"/>
      </w:tblGrid>
      <w:tr w:rsidR="00EF16AD" w:rsidRPr="00EF16AD" w:rsidTr="00EF16AD">
        <w:trPr>
          <w:trHeight w:val="912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Расходы руб. (годы)</w:t>
            </w:r>
          </w:p>
        </w:tc>
      </w:tr>
      <w:tr w:rsidR="00EF16AD" w:rsidRPr="00EF16AD" w:rsidTr="00EF16AD">
        <w:trPr>
          <w:trHeight w:val="2640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(т.р.)</w:t>
            </w:r>
          </w:p>
        </w:tc>
      </w:tr>
      <w:tr w:rsidR="00EF16AD" w:rsidRPr="00EF16AD" w:rsidTr="00EF16AD">
        <w:trPr>
          <w:trHeight w:val="444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27EC1" w:rsidRPr="00EF16AD" w:rsidTr="00EF16AD">
        <w:trPr>
          <w:trHeight w:val="444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7EC1" w:rsidRPr="00EF16AD" w:rsidRDefault="00927EC1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долгом»</w:t>
            </w: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EC1" w:rsidRPr="00EF16AD" w:rsidRDefault="00927EC1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27EC1" w:rsidRPr="00EF16AD" w:rsidRDefault="00927EC1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27EC1" w:rsidRPr="00F6753E" w:rsidRDefault="00927EC1" w:rsidP="00860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436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F6753E">
              <w:rPr>
                <w:rFonts w:ascii="Times New Roman" w:hAnsi="Times New Roman"/>
                <w:color w:val="000000"/>
              </w:rPr>
              <w:t>4,7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27EC1" w:rsidRPr="00F6753E" w:rsidRDefault="00927EC1" w:rsidP="00860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35300,2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27EC1" w:rsidRPr="00F6753E" w:rsidRDefault="00927EC1" w:rsidP="00860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31525,6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27EC1" w:rsidRPr="00F6753E" w:rsidRDefault="00927EC1" w:rsidP="00860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32786,6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27EC1" w:rsidRPr="00F6753E" w:rsidRDefault="00927EC1" w:rsidP="00860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34098,1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927EC1" w:rsidRPr="00F6753E" w:rsidRDefault="00927EC1" w:rsidP="00860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53E">
              <w:rPr>
                <w:rFonts w:ascii="Times New Roman" w:hAnsi="Times New Roman"/>
                <w:color w:val="000000"/>
              </w:rPr>
              <w:t>177</w:t>
            </w:r>
            <w:r>
              <w:rPr>
                <w:rFonts w:ascii="Times New Roman" w:hAnsi="Times New Roman"/>
                <w:color w:val="000000"/>
              </w:rPr>
              <w:t>405</w:t>
            </w:r>
            <w:r w:rsidRPr="00F6753E">
              <w:rPr>
                <w:rFonts w:ascii="Times New Roman" w:hAnsi="Times New Roman"/>
                <w:color w:val="000000"/>
              </w:rPr>
              <w:t>,17</w:t>
            </w:r>
          </w:p>
        </w:tc>
      </w:tr>
      <w:tr w:rsidR="00EF16AD" w:rsidRPr="00EF16AD" w:rsidTr="00EF16AD">
        <w:trPr>
          <w:trHeight w:val="444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927E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407</w:t>
            </w:r>
            <w:r w:rsidR="00927E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32398,4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29981,5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31180,8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32428,0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927E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  <w:r w:rsidR="00927E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787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,7</w:t>
            </w:r>
          </w:p>
        </w:tc>
      </w:tr>
      <w:tr w:rsidR="00EF16AD" w:rsidRPr="00EF16AD" w:rsidTr="00EF16AD">
        <w:trPr>
          <w:trHeight w:val="444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2895,7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2901,8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1544,1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635,4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8637,9</w:t>
            </w:r>
          </w:p>
        </w:tc>
      </w:tr>
      <w:tr w:rsidR="00EF16AD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16AD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860670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9540,7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9542,8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8181,1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7537,9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7839,4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42642,0</w:t>
            </w:r>
          </w:p>
        </w:tc>
      </w:tr>
      <w:tr w:rsidR="00EF16AD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7157,0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7157,0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7153,0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7439,1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7736,7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36642,8</w:t>
            </w:r>
          </w:p>
        </w:tc>
      </w:tr>
      <w:tr w:rsidR="00EF16AD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2383,7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2385,8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1028,1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5999,2</w:t>
            </w:r>
          </w:p>
        </w:tc>
      </w:tr>
      <w:tr w:rsidR="00EF16AD" w:rsidRPr="00EF16AD" w:rsidTr="00EF16AD">
        <w:trPr>
          <w:trHeight w:val="744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6AD" w:rsidRPr="00EF16AD" w:rsidRDefault="00EF16AD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6AD" w:rsidRPr="00EF16AD" w:rsidRDefault="00EF16AD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528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34064,0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25757,4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23344,5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24278,3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25249,4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132693,6</w:t>
            </w:r>
          </w:p>
        </w:tc>
      </w:tr>
      <w:tr w:rsidR="00F7174F" w:rsidRPr="00EF16AD" w:rsidTr="00EF16AD">
        <w:trPr>
          <w:trHeight w:val="504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33552,0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25241,4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22828,5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23741,6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24691,3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130054,8</w:t>
            </w:r>
          </w:p>
        </w:tc>
      </w:tr>
      <w:tr w:rsidR="00F7174F" w:rsidRPr="00EF16AD" w:rsidTr="00EF16AD">
        <w:trPr>
          <w:trHeight w:val="744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536,6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2638,7</w:t>
            </w:r>
          </w:p>
        </w:tc>
      </w:tr>
      <w:tr w:rsidR="00F7174F" w:rsidRPr="00EF16AD" w:rsidTr="00EF16AD">
        <w:trPr>
          <w:trHeight w:val="459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459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1</w:t>
            </w:r>
            <w:r w:rsidRPr="00EF16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«Обеспечение функционирования администрации муниципального образования »</w:t>
            </w: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927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651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23269,4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20856,5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21690,8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22558,4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120026,1</w:t>
            </w:r>
          </w:p>
        </w:tc>
      </w:tr>
      <w:tr w:rsidR="00F7174F" w:rsidRPr="00EF16AD" w:rsidTr="00EF16AD">
        <w:trPr>
          <w:trHeight w:val="459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927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139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22753,4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20340,5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21154,1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22000,3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927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</w:tr>
      <w:tr w:rsidR="00F7174F" w:rsidRPr="00EF16AD" w:rsidTr="00EF16AD">
        <w:trPr>
          <w:trHeight w:val="459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536,6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2638,7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860670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651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23269,4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20856,5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21690,8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22558,4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120026,1</w:t>
            </w:r>
          </w:p>
        </w:tc>
      </w:tr>
      <w:tr w:rsidR="00F7174F" w:rsidRPr="00EF16AD" w:rsidTr="00DA47B4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139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22753,4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20340,5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21154,1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22000,3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</w:tr>
      <w:tr w:rsidR="00F7174F" w:rsidRPr="00EF16AD" w:rsidTr="00DA47B4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536,6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2638,7</w:t>
            </w:r>
          </w:p>
        </w:tc>
      </w:tr>
      <w:tr w:rsidR="00F7174F" w:rsidRPr="00EF16AD" w:rsidTr="00DA47B4">
        <w:trPr>
          <w:trHeight w:val="639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860670">
        <w:trPr>
          <w:trHeight w:val="639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ОМ1ОМ1.1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«Функционирование   администрации муниципального образования»</w:t>
            </w: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651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23269,4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20856,5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21690,8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22558,4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120026,1</w:t>
            </w:r>
          </w:p>
        </w:tc>
      </w:tr>
      <w:tr w:rsidR="00F7174F" w:rsidRPr="00EF16AD" w:rsidTr="00860670">
        <w:trPr>
          <w:trHeight w:val="639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139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22753,4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20340,5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21154,1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22000,3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7174F" w:rsidRPr="00EF16AD" w:rsidRDefault="00F7174F" w:rsidP="0086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387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</w:tr>
      <w:tr w:rsidR="00F7174F" w:rsidRPr="00EF16AD" w:rsidTr="00EF16AD">
        <w:trPr>
          <w:trHeight w:val="639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536,6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558,1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2638,7</w:t>
            </w:r>
          </w:p>
        </w:tc>
      </w:tr>
      <w:tr w:rsidR="00F7174F" w:rsidRPr="00EF16AD" w:rsidTr="00EF16AD">
        <w:trPr>
          <w:trHeight w:val="864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864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174F" w:rsidRPr="00EF16AD" w:rsidTr="00EF16AD">
        <w:trPr>
          <w:trHeight w:val="864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174F" w:rsidRPr="00EF16AD" w:rsidTr="00EF16AD">
        <w:trPr>
          <w:trHeight w:val="864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2 «Обеспечение общего порядка и противодействие коррупции»</w:t>
            </w: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в том числе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2587,5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2691,0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12742,5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2587,5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2691,0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12742,5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A64E1C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2587,5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2691,0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12742,5</w:t>
            </w:r>
          </w:p>
        </w:tc>
      </w:tr>
      <w:tr w:rsidR="00F7174F" w:rsidRPr="00EF16AD" w:rsidTr="00A64E1C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A64E1C">
        <w:trPr>
          <w:trHeight w:val="540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540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ОМ 2.1 «Обеспечение реализации законодательства на территории муниципального </w:t>
            </w: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образования по противодействию коррупции в целях исключения коррупции в деятельности муниципального образования </w:t>
            </w: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540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2488,0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2587,5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2691,0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12742,5</w:t>
            </w:r>
          </w:p>
        </w:tc>
      </w:tr>
      <w:tr w:rsidR="00F7174F" w:rsidRPr="00EF16AD" w:rsidTr="00EF16AD">
        <w:trPr>
          <w:trHeight w:val="540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1584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879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Подпрограмма 3 «Совершенствование, развитие бюджетного процесса и управление муниципальным долгом»</w:t>
            </w: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6821,0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7093,8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7377,6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34942,4</w:t>
            </w:r>
          </w:p>
        </w:tc>
      </w:tr>
      <w:tr w:rsidR="00F7174F" w:rsidRPr="00EF16AD" w:rsidTr="00EF16AD">
        <w:trPr>
          <w:trHeight w:val="540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6821,0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7093,8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7377,6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34942,4</w:t>
            </w:r>
          </w:p>
        </w:tc>
      </w:tr>
      <w:tr w:rsidR="00F7174F" w:rsidRPr="00EF16AD" w:rsidTr="00EF16AD">
        <w:trPr>
          <w:trHeight w:val="564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174F" w:rsidRPr="00EF16AD" w:rsidTr="00EF16AD">
        <w:trPr>
          <w:trHeight w:val="699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699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ОМ 3.1.«Совершенствование и развитие бюджетного процесса»</w:t>
            </w: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6821,0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7093,8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7377,6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34942,4</w:t>
            </w:r>
          </w:p>
        </w:tc>
      </w:tr>
      <w:tr w:rsidR="00F7174F" w:rsidRPr="00EF16AD" w:rsidTr="00EF16AD">
        <w:trPr>
          <w:trHeight w:val="699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6821,0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7093,8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7377,6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34942,4</w:t>
            </w:r>
          </w:p>
        </w:tc>
      </w:tr>
      <w:tr w:rsidR="00F7174F" w:rsidRPr="00EF16AD" w:rsidTr="00EF16AD">
        <w:trPr>
          <w:trHeight w:val="699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174F" w:rsidRPr="00EF16AD" w:rsidTr="00EF16AD">
        <w:trPr>
          <w:trHeight w:val="6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612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4 «Социальная поддержка граждан и реализация демографической политики»</w:t>
            </w: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2730,7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2717,8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444,1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7714,5</w:t>
            </w:r>
          </w:p>
        </w:tc>
      </w:tr>
      <w:tr w:rsidR="00F7174F" w:rsidRPr="00EF16AD" w:rsidTr="00EF16AD">
        <w:trPr>
          <w:trHeight w:val="6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347,0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345,3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359,1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1715,4</w:t>
            </w:r>
          </w:p>
        </w:tc>
      </w:tr>
      <w:tr w:rsidR="00F7174F" w:rsidRPr="00EF16AD" w:rsidTr="00EF16AD">
        <w:trPr>
          <w:trHeight w:val="6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2383,7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2385,8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1028,1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5999,2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2715,7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2717,8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1360,1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444,1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7699,5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345,3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359,1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1700,4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2383,7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2385,8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1028,1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1333,7</w:t>
            </w:r>
          </w:p>
        </w:tc>
      </w:tr>
      <w:tr w:rsidR="00F7174F" w:rsidRPr="00EF16AD" w:rsidTr="00EF16AD">
        <w:trPr>
          <w:trHeight w:val="888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55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F7174F" w:rsidRPr="00EF16AD" w:rsidTr="00FF4EBF">
        <w:trPr>
          <w:trHeight w:val="408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F7174F" w:rsidRPr="00EF16AD" w:rsidTr="00FF4EBF">
        <w:trPr>
          <w:trHeight w:val="528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FF4EBF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ОМ 4.1. «Социальная поддержка граждан и реализация демографической политики»</w:t>
            </w: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1881,2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1866,2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933,1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4680,5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1866,2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1866,2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933,1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4665,5</w:t>
            </w:r>
          </w:p>
        </w:tc>
      </w:tr>
      <w:tr w:rsidR="00F7174F" w:rsidRPr="00EF16AD" w:rsidTr="00EF16AD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939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374,4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1885,8</w:t>
            </w:r>
          </w:p>
        </w:tc>
      </w:tr>
      <w:tr w:rsidR="00F7174F" w:rsidRPr="00EF16AD" w:rsidTr="00EF16AD">
        <w:trPr>
          <w:trHeight w:val="9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345,3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359,1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1700,4</w:t>
            </w:r>
          </w:p>
        </w:tc>
      </w:tr>
      <w:tr w:rsidR="00F7174F" w:rsidRPr="00EF16AD" w:rsidTr="00EF16AD">
        <w:trPr>
          <w:trHeight w:val="579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185,4</w:t>
            </w:r>
          </w:p>
        </w:tc>
      </w:tr>
      <w:tr w:rsidR="00F7174F" w:rsidRPr="00EF16AD" w:rsidTr="00EF16AD">
        <w:trPr>
          <w:trHeight w:val="924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174F" w:rsidRPr="00EF16AD" w:rsidTr="00EF16AD">
        <w:trPr>
          <w:trHeight w:val="564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74F" w:rsidRPr="00902320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23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ОМ 4.2. Реализация органами местного самоуправления отдельных переданных полномочий</w:t>
            </w: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447,5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491,6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174F" w:rsidRPr="00EF16AD" w:rsidRDefault="00F7174F" w:rsidP="0090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1148,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902320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902320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447,5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491,6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EF16AD" w:rsidRDefault="00F7174F" w:rsidP="009023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1148,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902320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902320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EF16AD">
              <w:rPr>
                <w:rFonts w:cs="Calibri"/>
                <w:color w:val="000000"/>
                <w:lang w:eastAsia="ru-RU"/>
              </w:rPr>
              <w:t> </w:t>
            </w: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902320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2320">
              <w:rPr>
                <w:rFonts w:ascii="Times New Roman" w:hAnsi="Times New Roman"/>
                <w:bCs/>
                <w:color w:val="000000"/>
              </w:rPr>
              <w:t>Мероприятие 4.2.1 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32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0467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366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366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366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366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902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902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902320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0467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366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366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366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366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366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366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902320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16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EF16AD" w:rsidRDefault="00F7174F" w:rsidP="000467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0467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0467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0467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0467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902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4F" w:rsidRPr="003665DD" w:rsidRDefault="00F7174F" w:rsidP="00902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902320" w:rsidRDefault="00F7174F" w:rsidP="003665DD">
            <w:pPr>
              <w:spacing w:line="240" w:lineRule="auto"/>
              <w:jc w:val="both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902320">
              <w:rPr>
                <w:rFonts w:ascii="Times New Roman" w:hAnsi="Times New Roman"/>
                <w:color w:val="000000"/>
              </w:rPr>
              <w:t xml:space="preserve">Мероприятие 4.2.2 </w:t>
            </w:r>
            <w:r w:rsidRPr="00902320">
              <w:rPr>
                <w:rFonts w:ascii="Times New Roman" w:hAnsi="Times New Roman"/>
                <w:bCs/>
                <w:color w:val="000000"/>
              </w:rPr>
              <w:t>Осуществление органами местного самоуправления отдельных государственных полномочий в сфере увековечивания памяти погибших при защите отечества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90232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outlineLvl w:val="2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D42AC5" w:rsidRDefault="00F7174F" w:rsidP="000467EF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outlineLvl w:val="2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D42AC5" w:rsidRDefault="00F7174F" w:rsidP="000467EF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323B3F">
            <w:pPr>
              <w:spacing w:line="240" w:lineRule="auto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D42AC5">
              <w:rPr>
                <w:rFonts w:ascii="Times New Roman" w:hAnsi="Times New Roman"/>
                <w:bCs/>
                <w:color w:val="000000"/>
              </w:rPr>
              <w:t>Мероприятие 4.2.</w:t>
            </w:r>
            <w:r>
              <w:rPr>
                <w:rFonts w:ascii="Times New Roman" w:hAnsi="Times New Roman"/>
                <w:bCs/>
                <w:color w:val="000000"/>
              </w:rPr>
              <w:t>3</w:t>
            </w:r>
            <w:r w:rsidRPr="00D42AC5">
              <w:rPr>
                <w:rFonts w:ascii="Times New Roman" w:hAnsi="Times New Roman"/>
                <w:bCs/>
                <w:color w:val="000000"/>
              </w:rPr>
              <w:t xml:space="preserve"> 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413,6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793,1</w:t>
            </w: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outlineLvl w:val="2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D42AC5" w:rsidRDefault="00F7174F" w:rsidP="000467EF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outlineLvl w:val="2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D42AC5" w:rsidRDefault="00F7174F" w:rsidP="000467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379,5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413,6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65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793,1</w:t>
            </w:r>
          </w:p>
        </w:tc>
      </w:tr>
      <w:tr w:rsidR="00F7174F" w:rsidRPr="00EF16AD" w:rsidTr="00BB6A7E">
        <w:trPr>
          <w:trHeight w:val="312"/>
        </w:trPr>
        <w:tc>
          <w:tcPr>
            <w:tcW w:w="355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3665DD" w:rsidRDefault="00F7174F" w:rsidP="000467EF">
            <w:pPr>
              <w:spacing w:line="240" w:lineRule="auto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3665DD">
              <w:rPr>
                <w:rFonts w:ascii="Times New Roman" w:hAnsi="Times New Roman"/>
                <w:bCs/>
                <w:color w:val="000000"/>
              </w:rPr>
              <w:t xml:space="preserve">Осуществление полномочий по </w:t>
            </w:r>
            <w:r w:rsidRPr="003665DD">
              <w:rPr>
                <w:rFonts w:ascii="Times New Roman" w:hAnsi="Times New Roman"/>
                <w:bCs/>
                <w:color w:val="000000"/>
              </w:rPr>
              <w:lastRenderedPageBreak/>
              <w:t>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2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округа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F7174F" w:rsidRPr="00EF16AD" w:rsidTr="000467EF">
        <w:trPr>
          <w:trHeight w:val="312"/>
        </w:trPr>
        <w:tc>
          <w:tcPr>
            <w:tcW w:w="3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outlineLvl w:val="2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F7174F" w:rsidRPr="00EF16AD" w:rsidTr="000467EF">
        <w:trPr>
          <w:trHeight w:val="312"/>
        </w:trPr>
        <w:tc>
          <w:tcPr>
            <w:tcW w:w="3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outlineLvl w:val="2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3665DD" w:rsidRDefault="00F7174F" w:rsidP="003665D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174F" w:rsidRPr="00EF16AD" w:rsidTr="00060312">
        <w:trPr>
          <w:trHeight w:val="312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3665DD">
            <w:pPr>
              <w:spacing w:line="240" w:lineRule="auto"/>
              <w:outlineLvl w:val="3"/>
              <w:rPr>
                <w:rFonts w:ascii="Times New Roman" w:hAnsi="Times New Roman"/>
                <w:color w:val="000000"/>
                <w:lang w:eastAsia="ru-RU"/>
              </w:rPr>
            </w:pPr>
            <w:r w:rsidRPr="00D42AC5">
              <w:rPr>
                <w:rFonts w:ascii="Times New Roman" w:hAnsi="Times New Roman"/>
                <w:bCs/>
                <w:color w:val="000000"/>
              </w:rPr>
              <w:t>Мероприятие 4.2.</w:t>
            </w:r>
            <w:r>
              <w:rPr>
                <w:rFonts w:ascii="Times New Roman" w:hAnsi="Times New Roman"/>
                <w:bCs/>
                <w:color w:val="000000"/>
              </w:rPr>
              <w:t>4</w:t>
            </w:r>
            <w:r w:rsidRPr="00D42AC5"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ru-RU"/>
              </w:rPr>
              <w:t>Расходы на</w:t>
            </w:r>
            <w:r w:rsidRPr="00D42AC5">
              <w:rPr>
                <w:rFonts w:ascii="Times New Roman" w:hAnsi="Times New Roman"/>
                <w:color w:val="000000"/>
                <w:lang w:eastAsia="ru-RU"/>
              </w:rPr>
              <w:t xml:space="preserve"> обустройство и восстановление воинских захоронений, находящихся в государственной (муниципальной) собственности, в рамках реализации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7174F" w:rsidRPr="00EF16AD" w:rsidRDefault="00F7174F" w:rsidP="00EF7C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F16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F7174F" w:rsidRPr="00EF16AD" w:rsidTr="000467EF">
        <w:trPr>
          <w:trHeight w:val="312"/>
        </w:trPr>
        <w:tc>
          <w:tcPr>
            <w:tcW w:w="3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outlineLvl w:val="3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t>Бюджет МО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F7174F" w:rsidRPr="00EF16AD" w:rsidTr="00323B3F">
        <w:trPr>
          <w:trHeight w:val="312"/>
        </w:trPr>
        <w:tc>
          <w:tcPr>
            <w:tcW w:w="3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outlineLvl w:val="2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t>межбюджетные трансферты</w:t>
            </w:r>
          </w:p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F7174F" w:rsidRPr="00EF16AD" w:rsidTr="00323B3F">
        <w:trPr>
          <w:trHeight w:val="312"/>
        </w:trPr>
        <w:tc>
          <w:tcPr>
            <w:tcW w:w="3556" w:type="dxa"/>
            <w:vMerge/>
            <w:vAlign w:val="center"/>
            <w:hideMark/>
          </w:tcPr>
          <w:p w:rsidR="00F7174F" w:rsidRDefault="00F7174F" w:rsidP="000467EF">
            <w:pPr>
              <w:spacing w:line="240" w:lineRule="auto"/>
              <w:outlineLvl w:val="2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74F" w:rsidRPr="00D42AC5" w:rsidRDefault="00F7174F" w:rsidP="000467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74F" w:rsidRPr="00B90E14" w:rsidRDefault="00F7174F" w:rsidP="000467EF">
            <w:pPr>
              <w:spacing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90E14">
              <w:rPr>
                <w:rFonts w:ascii="Times New Roman" w:hAnsi="Times New Roman"/>
                <w:bCs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Pr="00B90E14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174F" w:rsidRDefault="00F7174F" w:rsidP="000467E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EF16AD" w:rsidRDefault="00EF16AD" w:rsidP="0007215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sectPr w:rsidR="00EF16AD" w:rsidSect="0007215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F281A"/>
    <w:multiLevelType w:val="hybridMultilevel"/>
    <w:tmpl w:val="B66E3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17094C"/>
    <w:multiLevelType w:val="hybridMultilevel"/>
    <w:tmpl w:val="3F66AE3A"/>
    <w:lvl w:ilvl="0" w:tplc="EC0039F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C00"/>
    <w:rsid w:val="000467EF"/>
    <w:rsid w:val="00072151"/>
    <w:rsid w:val="000F185E"/>
    <w:rsid w:val="000F3C00"/>
    <w:rsid w:val="00172E33"/>
    <w:rsid w:val="001D126E"/>
    <w:rsid w:val="00292410"/>
    <w:rsid w:val="00323B3F"/>
    <w:rsid w:val="00337C92"/>
    <w:rsid w:val="003665DD"/>
    <w:rsid w:val="00397042"/>
    <w:rsid w:val="003B33B1"/>
    <w:rsid w:val="003B4555"/>
    <w:rsid w:val="00410E73"/>
    <w:rsid w:val="004244BC"/>
    <w:rsid w:val="00564D9C"/>
    <w:rsid w:val="005C7695"/>
    <w:rsid w:val="00625799"/>
    <w:rsid w:val="006A0310"/>
    <w:rsid w:val="007D2A1E"/>
    <w:rsid w:val="008154EA"/>
    <w:rsid w:val="00860670"/>
    <w:rsid w:val="00870513"/>
    <w:rsid w:val="00902320"/>
    <w:rsid w:val="00927EC1"/>
    <w:rsid w:val="009537E1"/>
    <w:rsid w:val="009F3969"/>
    <w:rsid w:val="00A9690C"/>
    <w:rsid w:val="00AC4BB6"/>
    <w:rsid w:val="00B132E3"/>
    <w:rsid w:val="00B46D54"/>
    <w:rsid w:val="00B604E8"/>
    <w:rsid w:val="00B86A74"/>
    <w:rsid w:val="00C60A64"/>
    <w:rsid w:val="00CA6CB9"/>
    <w:rsid w:val="00CD53A2"/>
    <w:rsid w:val="00D47059"/>
    <w:rsid w:val="00D74F4E"/>
    <w:rsid w:val="00DB04D4"/>
    <w:rsid w:val="00EF16AD"/>
    <w:rsid w:val="00F050D1"/>
    <w:rsid w:val="00F6753E"/>
    <w:rsid w:val="00F7174F"/>
    <w:rsid w:val="00F92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00"/>
    <w:pPr>
      <w:spacing w:after="200" w:line="276" w:lineRule="auto"/>
      <w:ind w:firstLine="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F3C00"/>
    <w:pPr>
      <w:ind w:left="720"/>
      <w:contextualSpacing/>
    </w:pPr>
  </w:style>
  <w:style w:type="character" w:customStyle="1" w:styleId="a3">
    <w:name w:val="Текст выноски Знак"/>
    <w:basedOn w:val="a0"/>
    <w:link w:val="a4"/>
    <w:semiHidden/>
    <w:rsid w:val="00DB04D4"/>
    <w:rPr>
      <w:rFonts w:ascii="Tahoma" w:eastAsia="Times New Roman" w:hAnsi="Tahoma" w:cs="Tahoma"/>
      <w:sz w:val="16"/>
      <w:szCs w:val="16"/>
    </w:rPr>
  </w:style>
  <w:style w:type="paragraph" w:styleId="a4">
    <w:name w:val="Balloon Text"/>
    <w:basedOn w:val="a"/>
    <w:link w:val="a3"/>
    <w:semiHidden/>
    <w:unhideWhenUsed/>
    <w:rsid w:val="00DB0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link w:val="a4"/>
    <w:uiPriority w:val="99"/>
    <w:semiHidden/>
    <w:rsid w:val="00DB04D4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DB04D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B04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00B850E3B1C30E2CDA9297710F25F1C884BA608DAB4112836B8309EEFn7X3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732D8-C372-4D0C-A893-91DA9AA40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45</Pages>
  <Words>10879</Words>
  <Characters>62011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17</cp:revision>
  <cp:lastPrinted>2024-12-28T13:54:00Z</cp:lastPrinted>
  <dcterms:created xsi:type="dcterms:W3CDTF">2024-11-08T08:23:00Z</dcterms:created>
  <dcterms:modified xsi:type="dcterms:W3CDTF">2025-01-22T05:34:00Z</dcterms:modified>
</cp:coreProperties>
</file>